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B1F297" w14:textId="7C246E45" w:rsidR="00B6019A" w:rsidRPr="00AF6C00" w:rsidRDefault="00A02900" w:rsidP="00AF6C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en-US"/>
        </w:rPr>
        <w:drawing>
          <wp:anchor distT="0" distB="0" distL="114300" distR="114300" simplePos="0" relativeHeight="251660288" behindDoc="0" locked="0" layoutInCell="1" allowOverlap="1" wp14:editId="1CA73F1C">
            <wp:simplePos x="0" y="0"/>
            <wp:positionH relativeFrom="column">
              <wp:posOffset>-939909</wp:posOffset>
            </wp:positionH>
            <wp:positionV relativeFrom="page">
              <wp:posOffset>16829</wp:posOffset>
            </wp:positionV>
            <wp:extent cx="7560945" cy="1375410"/>
            <wp:effectExtent l="0" t="0" r="1905" b="0"/>
            <wp:wrapSquare wrapText="bothSides"/>
            <wp:docPr id="1" name="Picture 1" descr="Keshilli i ministrave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eshilli i ministrave-Grey-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5EE9" w:rsidRPr="00AF6C00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en-US"/>
          <w14:ligatures w14:val="none"/>
        </w:rPr>
        <w:drawing>
          <wp:anchor distT="0" distB="0" distL="114300" distR="114300" simplePos="0" relativeHeight="251659264" behindDoc="0" locked="0" layoutInCell="1" allowOverlap="1" wp14:anchorId="5BD0179D" wp14:editId="13D14990">
            <wp:simplePos x="0" y="0"/>
            <wp:positionH relativeFrom="column">
              <wp:posOffset>-941799</wp:posOffset>
            </wp:positionH>
            <wp:positionV relativeFrom="paragraph">
              <wp:posOffset>-897947</wp:posOffset>
            </wp:positionV>
            <wp:extent cx="7560945" cy="1352550"/>
            <wp:effectExtent l="0" t="0" r="1905" b="0"/>
            <wp:wrapNone/>
            <wp:docPr id="635367553" name="Picture 635367553" descr="Leter me koke Keshilli i ministrave-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ter me koke Keshilli i ministrave-1-0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865D5B" w14:textId="77777777" w:rsidR="00AA2A56" w:rsidRDefault="00AA2A56" w:rsidP="00AF6C0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DAA6164" w14:textId="77777777" w:rsidR="00A02900" w:rsidRPr="00AF6C00" w:rsidRDefault="00A02900" w:rsidP="00AF6C0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2A32B9D" w14:textId="636285BF" w:rsidR="00AA2A56" w:rsidRPr="00AF6C00" w:rsidRDefault="00AA2A56" w:rsidP="00AF6C0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V E N D I M</w:t>
      </w:r>
    </w:p>
    <w:p w14:paraId="08CCFA1C" w14:textId="77777777" w:rsidR="00AA2A56" w:rsidRPr="00AF6C00" w:rsidRDefault="00AA2A56" w:rsidP="00AF6C0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AA3B001" w14:textId="77777777" w:rsidR="00AA2A56" w:rsidRPr="00AF6C00" w:rsidRDefault="00AA2A56" w:rsidP="00AF6C0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4A3FA2B" w14:textId="7CD06D21" w:rsidR="00AA2A56" w:rsidRPr="00AF6C00" w:rsidRDefault="00A02900" w:rsidP="00AF6C0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Nr.____</w:t>
      </w:r>
      <w:r w:rsidR="00AF6C00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_</w:t>
      </w:r>
      <w:r w:rsidR="00AA2A56" w:rsidRPr="00AF6C00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, datë</w:t>
      </w:r>
      <w:r w:rsidR="00AF6C00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________</w:t>
      </w:r>
      <w:r w:rsidR="00AA2A56" w:rsidRPr="00AF6C00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</w:p>
    <w:p w14:paraId="11C11B5E" w14:textId="77777777" w:rsidR="00AA2A56" w:rsidRPr="00AF6C00" w:rsidRDefault="00AA2A56" w:rsidP="00AF6C00">
      <w:pPr>
        <w:spacing w:after="0" w:line="240" w:lineRule="auto"/>
        <w:contextualSpacing/>
        <w:rPr>
          <w:rFonts w:ascii="Times New Roman" w:eastAsia="Times New Roman" w:hAnsi="Times New Roman" w:cs="Times New Roman"/>
          <w:caps/>
          <w:kern w:val="0"/>
          <w:sz w:val="28"/>
          <w:szCs w:val="28"/>
          <w14:ligatures w14:val="none"/>
        </w:rPr>
      </w:pPr>
    </w:p>
    <w:p w14:paraId="38438D29" w14:textId="77777777" w:rsidR="00AA2A56" w:rsidRPr="00AF6C00" w:rsidRDefault="00AA2A56" w:rsidP="00AF6C0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</w:p>
    <w:p w14:paraId="128B3796" w14:textId="77777777" w:rsidR="00AA2A56" w:rsidRPr="00AF6C00" w:rsidRDefault="00AA2A56" w:rsidP="00AF6C0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AF6C0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PËR </w:t>
      </w:r>
    </w:p>
    <w:p w14:paraId="01E0393B" w14:textId="77777777" w:rsidR="00AA2A56" w:rsidRPr="00AF6C00" w:rsidRDefault="00AA2A56" w:rsidP="00AF6C0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</w:p>
    <w:p w14:paraId="432D2248" w14:textId="294B25B1" w:rsidR="00AA2A56" w:rsidRDefault="00AF6C00" w:rsidP="00AF6C0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AF6C00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MIRATIMIN E KODIT TË ETIKËS SË VULLNETARIT</w:t>
      </w:r>
    </w:p>
    <w:p w14:paraId="4677D65F" w14:textId="77777777" w:rsidR="00AF6C00" w:rsidRPr="00AF6C00" w:rsidRDefault="00AF6C00" w:rsidP="00AF6C0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</w:p>
    <w:p w14:paraId="02E8417B" w14:textId="5EE5934F" w:rsidR="00AA2A56" w:rsidRPr="00AF6C00" w:rsidRDefault="00AA2A56" w:rsidP="00AF6C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Në mbështetje të nenit 100 të Kushtetutës dhe</w:t>
      </w:r>
      <w:r w:rsidR="00DF5C5E"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6533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të </w:t>
      </w:r>
      <w:r w:rsidR="00DF5C5E"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pikës 2</w:t>
      </w:r>
      <w:r w:rsidR="006533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="00DF5C5E"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të nenit 37</w:t>
      </w:r>
      <w:r w:rsidR="006533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="00DF5C5E"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të</w:t>
      </w:r>
      <w:r w:rsidR="001D296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  </w:t>
      </w:r>
      <w:r w:rsidR="00EC284E"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</w:t>
      </w: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igjit nr.94/2025, “Për vullnetarizmin”, me propozimin e ministrit </w:t>
      </w:r>
      <w:r w:rsidR="00C1191B"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të Ekonomisë dhe Inovacionit</w:t>
      </w: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Këshilli i Ministrave</w:t>
      </w:r>
    </w:p>
    <w:p w14:paraId="559A9089" w14:textId="77777777" w:rsidR="00AA2A56" w:rsidRPr="00AF6C00" w:rsidRDefault="00AA2A56" w:rsidP="00AF6C0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5A7B5BB" w14:textId="77777777" w:rsidR="00AA2A56" w:rsidRPr="00AF6C00" w:rsidRDefault="00AA2A56" w:rsidP="00AF6C00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V E N D O S I:</w:t>
      </w:r>
    </w:p>
    <w:p w14:paraId="7523EC57" w14:textId="77777777" w:rsidR="00AA2A56" w:rsidRPr="00AF6C00" w:rsidRDefault="00AA2A56" w:rsidP="00AF6C00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14:paraId="31828BAE" w14:textId="5F002196" w:rsidR="00DF5C5E" w:rsidRDefault="00DF5C5E" w:rsidP="0065337C">
      <w:pPr>
        <w:numPr>
          <w:ilvl w:val="0"/>
          <w:numId w:val="7"/>
        </w:numPr>
        <w:tabs>
          <w:tab w:val="clear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Miratimin e Kodit të Etikës së Vullnetarit, sipas tekstit </w:t>
      </w:r>
      <w:r w:rsidR="0065337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që i bashkëlidhet </w:t>
      </w: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këtij vendimi.</w:t>
      </w:r>
    </w:p>
    <w:p w14:paraId="47EE3EBD" w14:textId="77777777" w:rsidR="0065337C" w:rsidRPr="00AF6C00" w:rsidRDefault="0065337C" w:rsidP="0065337C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DCEC4BB" w14:textId="77777777" w:rsidR="00AD488C" w:rsidRPr="00AF6C00" w:rsidRDefault="00DF5C5E" w:rsidP="0065337C">
      <w:pPr>
        <w:numPr>
          <w:ilvl w:val="0"/>
          <w:numId w:val="7"/>
        </w:numPr>
        <w:tabs>
          <w:tab w:val="clear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Ngarkohet ministria përgjegjëse për çështjet e punësimit për zbatimin e këtij vendimi.</w:t>
      </w:r>
    </w:p>
    <w:p w14:paraId="49A3428B" w14:textId="77777777" w:rsidR="00EC284E" w:rsidRPr="00AF6C00" w:rsidRDefault="00EC284E" w:rsidP="00AF6C00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4802F86D" w14:textId="3C775922" w:rsidR="00AA2A56" w:rsidRPr="00AF6C00" w:rsidRDefault="00AA2A56" w:rsidP="00CA32C6">
      <w:pPr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AF6C00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Ky vendim hyn në fuqi pas botimit në “Fletoren zyrtare”. </w:t>
      </w:r>
    </w:p>
    <w:p w14:paraId="0BC854C1" w14:textId="77777777" w:rsidR="00AA2A56" w:rsidRPr="00AF6C00" w:rsidRDefault="00AA2A56" w:rsidP="00AF6C00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1F681AD3" w14:textId="77777777" w:rsidR="00AA2A56" w:rsidRPr="00AF6C00" w:rsidRDefault="00AA2A56" w:rsidP="00AF6C00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77D9D8A8" w14:textId="3CD35EC6" w:rsidR="00AA2A56" w:rsidRPr="006B2155" w:rsidRDefault="00AA2A56" w:rsidP="00AF6C00">
      <w:pPr>
        <w:spacing w:after="0" w:line="240" w:lineRule="auto"/>
        <w:contextualSpacing/>
        <w:jc w:val="center"/>
        <w:outlineLvl w:val="0"/>
        <w:rPr>
          <w:rFonts w:ascii="Times New Roman Bold" w:eastAsia="Calibri" w:hAnsi="Times New Roman Bold" w:cs="Times New Roman"/>
          <w:b/>
          <w:bCs/>
          <w:kern w:val="0"/>
          <w:sz w:val="28"/>
          <w:szCs w:val="28"/>
          <w14:ligatures w14:val="none"/>
        </w:rPr>
      </w:pPr>
      <w:r w:rsidRPr="006B2155">
        <w:rPr>
          <w:rFonts w:ascii="Times New Roman Bold" w:eastAsia="Calibri" w:hAnsi="Times New Roman Bold" w:cs="Times New Roman"/>
          <w:b/>
          <w:kern w:val="0"/>
          <w:sz w:val="28"/>
          <w:szCs w:val="28"/>
          <w14:ligatures w14:val="none"/>
        </w:rPr>
        <w:t xml:space="preserve">K R Y E M I N I S T </w:t>
      </w:r>
      <w:r w:rsidR="006B2155">
        <w:rPr>
          <w:rFonts w:ascii="Times New Roman Bold" w:eastAsia="Calibri" w:hAnsi="Times New Roman Bold" w:cs="Times New Roman"/>
          <w:b/>
          <w:bCs/>
          <w:kern w:val="0"/>
          <w:sz w:val="28"/>
          <w:szCs w:val="28"/>
          <w14:ligatures w14:val="none"/>
        </w:rPr>
        <w:t>R I</w:t>
      </w:r>
    </w:p>
    <w:p w14:paraId="7B599439" w14:textId="77777777" w:rsidR="00AA2A56" w:rsidRPr="006B2155" w:rsidRDefault="00AA2A56" w:rsidP="00AF6C00">
      <w:pPr>
        <w:spacing w:after="0" w:line="240" w:lineRule="auto"/>
        <w:contextualSpacing/>
        <w:jc w:val="center"/>
        <w:rPr>
          <w:rFonts w:ascii="Times New Roman Bold" w:eastAsia="Calibri" w:hAnsi="Times New Roman Bold" w:cs="Times New Roman"/>
          <w:b/>
          <w:kern w:val="0"/>
          <w:sz w:val="28"/>
          <w:szCs w:val="28"/>
          <w14:ligatures w14:val="none"/>
        </w:rPr>
      </w:pPr>
    </w:p>
    <w:p w14:paraId="3D0E5945" w14:textId="77777777" w:rsidR="006B2155" w:rsidRPr="006B2155" w:rsidRDefault="006B2155" w:rsidP="00AF6C00">
      <w:pPr>
        <w:spacing w:after="0" w:line="240" w:lineRule="auto"/>
        <w:contextualSpacing/>
        <w:jc w:val="center"/>
        <w:rPr>
          <w:rFonts w:ascii="Times New Roman Bold" w:eastAsia="Calibri" w:hAnsi="Times New Roman Bold" w:cs="Times New Roman"/>
          <w:b/>
          <w:kern w:val="0"/>
          <w:sz w:val="28"/>
          <w:szCs w:val="28"/>
          <w14:ligatures w14:val="none"/>
        </w:rPr>
      </w:pPr>
    </w:p>
    <w:p w14:paraId="36983DD4" w14:textId="4FE237D0" w:rsidR="00AA2A56" w:rsidRDefault="00A02900" w:rsidP="00AF6C00">
      <w:pPr>
        <w:spacing w:after="0" w:line="240" w:lineRule="auto"/>
        <w:contextualSpacing/>
        <w:jc w:val="center"/>
        <w:rPr>
          <w:rFonts w:ascii="Times New Roman Bold" w:eastAsia="Calibri" w:hAnsi="Times New Roman Bold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 Bold" w:eastAsia="Calibri" w:hAnsi="Times New Roman Bold" w:cs="Times New Roman"/>
          <w:b/>
          <w:kern w:val="0"/>
          <w:sz w:val="28"/>
          <w:szCs w:val="28"/>
          <w14:ligatures w14:val="none"/>
        </w:rPr>
        <w:t>EDI RAMA</w:t>
      </w:r>
    </w:p>
    <w:p w14:paraId="232EA7A5" w14:textId="77777777" w:rsidR="00A02900" w:rsidRDefault="00A02900" w:rsidP="00AF6C00">
      <w:pPr>
        <w:spacing w:after="0" w:line="240" w:lineRule="auto"/>
        <w:contextualSpacing/>
        <w:jc w:val="center"/>
        <w:rPr>
          <w:rFonts w:ascii="Times New Roman Bold" w:eastAsia="Calibri" w:hAnsi="Times New Roman Bold" w:cs="Times New Roman"/>
          <w:b/>
          <w:kern w:val="0"/>
          <w:sz w:val="28"/>
          <w:szCs w:val="28"/>
          <w14:ligatures w14:val="none"/>
        </w:rPr>
      </w:pPr>
    </w:p>
    <w:p w14:paraId="46750813" w14:textId="77777777" w:rsidR="00A02900" w:rsidRPr="00B26079" w:rsidRDefault="00A02900" w:rsidP="00A02900">
      <w:pPr>
        <w:spacing w:after="0" w:line="240" w:lineRule="auto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MINISTRI I EKONOMISË</w:t>
      </w:r>
      <w:r w:rsidRPr="00B26079">
        <w:rPr>
          <w:rFonts w:ascii="Times New Roman" w:hAnsi="Times New Roman" w:cs="Times New Roman"/>
          <w:lang w:val="it-IT"/>
        </w:rPr>
        <w:t xml:space="preserve"> </w:t>
      </w:r>
    </w:p>
    <w:p w14:paraId="12C392A7" w14:textId="77777777" w:rsidR="00A02900" w:rsidRPr="00B26079" w:rsidRDefault="00A02900" w:rsidP="00A02900">
      <w:pPr>
        <w:spacing w:after="0" w:line="240" w:lineRule="auto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    </w:t>
      </w:r>
      <w:r w:rsidRPr="00B26079">
        <w:rPr>
          <w:rFonts w:ascii="Times New Roman" w:hAnsi="Times New Roman" w:cs="Times New Roman"/>
          <w:lang w:val="it-IT"/>
        </w:rPr>
        <w:t>DHE INOVACIONIT</w:t>
      </w:r>
    </w:p>
    <w:p w14:paraId="73DDCAA9" w14:textId="77777777" w:rsidR="00A02900" w:rsidRPr="00B26079" w:rsidRDefault="00A02900" w:rsidP="00A02900">
      <w:pPr>
        <w:spacing w:after="0" w:line="240" w:lineRule="auto"/>
        <w:rPr>
          <w:rFonts w:ascii="Times New Roman" w:hAnsi="Times New Roman" w:cs="Times New Roman"/>
          <w:lang w:val="it-IT"/>
        </w:rPr>
      </w:pPr>
    </w:p>
    <w:p w14:paraId="1EB4A5DD" w14:textId="77777777" w:rsidR="00A02900" w:rsidRDefault="00A02900" w:rsidP="00A02900">
      <w:pPr>
        <w:spacing w:after="0" w:line="240" w:lineRule="auto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   DELINA IBRAHIMAJ</w:t>
      </w:r>
    </w:p>
    <w:p w14:paraId="161C246A" w14:textId="438C6356" w:rsidR="00B6019A" w:rsidRPr="00AF6C00" w:rsidRDefault="00DF5C5E" w:rsidP="00AF6C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 w:type="page"/>
      </w:r>
    </w:p>
    <w:p w14:paraId="1ABB7D7E" w14:textId="77777777" w:rsidR="00B6019A" w:rsidRDefault="00B6019A" w:rsidP="00AF6C00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lastRenderedPageBreak/>
        <w:t>KODI I ETIKËS SË VULLNETARIT</w:t>
      </w:r>
    </w:p>
    <w:p w14:paraId="781E06D5" w14:textId="77777777" w:rsidR="00552B64" w:rsidRPr="00AF6C00" w:rsidRDefault="00552B64" w:rsidP="00AF6C00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</w:p>
    <w:p w14:paraId="16B23C31" w14:textId="5F0027F7" w:rsidR="00AA2A56" w:rsidRPr="00AF6C00" w:rsidRDefault="00B6019A" w:rsidP="00AF6C00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Neni 1</w:t>
      </w:r>
    </w:p>
    <w:p w14:paraId="25CA152E" w14:textId="4E7E5142" w:rsidR="00B6019A" w:rsidRDefault="00AA2A56" w:rsidP="00AF6C00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V</w:t>
      </w:r>
      <w:r w:rsidR="00B6019A" w:rsidRPr="00AF6C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ullnetarizmi</w:t>
      </w:r>
    </w:p>
    <w:p w14:paraId="1A2ED141" w14:textId="77777777" w:rsidR="00552B64" w:rsidRPr="00AF6C00" w:rsidRDefault="00552B64" w:rsidP="00AF6C00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549B4759" w14:textId="77777777" w:rsidR="00B6019A" w:rsidRPr="00AF6C00" w:rsidRDefault="00B6019A" w:rsidP="00AF6C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Vullnetarizmi është një veprimtari me vlerë të lartë shoqërore, që kontribuon në përmirësimin e cilësisë së jetës, zhvillimin e personalitetit njerëzor dhe ndërtimin e një shoqërie demokratike, të drejtë dhe solidare. Ai bazohet mbi vullnetin e lirë, ndjenjën solidare dhe kryhet pa përfitim material.</w:t>
      </w:r>
    </w:p>
    <w:p w14:paraId="59D913B5" w14:textId="77777777" w:rsidR="00EE034A" w:rsidRDefault="00EE034A" w:rsidP="00AF6C00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1F71624F" w14:textId="5819337C" w:rsidR="00AA2A56" w:rsidRPr="00AF6C00" w:rsidRDefault="00B6019A" w:rsidP="00AF6C00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Neni 2</w:t>
      </w:r>
    </w:p>
    <w:p w14:paraId="640CFFAA" w14:textId="6B9071FA" w:rsidR="00B6019A" w:rsidRDefault="00B6019A" w:rsidP="00AF6C00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Qëllimi</w:t>
      </w:r>
    </w:p>
    <w:p w14:paraId="66FE4BE2" w14:textId="77777777" w:rsidR="00EE034A" w:rsidRPr="00AF6C00" w:rsidRDefault="00EE034A" w:rsidP="00AF6C00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61B910E5" w14:textId="750A4D35" w:rsidR="00B6019A" w:rsidRDefault="00B6019A" w:rsidP="00AF6C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5794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Kodi</w:t>
      </w:r>
      <w:r w:rsidR="00EE034A" w:rsidRPr="0015794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i Etikës së Vullnetarit (në vijim, Kodi)</w:t>
      </w:r>
      <w:r w:rsidRPr="0015794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ka për qëllim të vendosë rregulla </w:t>
      </w: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formale për sjelljen e vullnetarëve</w:t>
      </w:r>
      <w:r w:rsidR="00AD5D3F"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EE034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të </w:t>
      </w: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ofruesve </w:t>
      </w:r>
      <w:r w:rsidR="0022077D"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dhe </w:t>
      </w:r>
      <w:r w:rsidR="00EE034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të </w:t>
      </w:r>
      <w:r w:rsidR="0022077D"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përfituesve </w:t>
      </w: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të vullnetarizmit, në përputhje me </w:t>
      </w:r>
      <w:r w:rsidR="00EE034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</w:t>
      </w: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igjin nr.94/2025</w:t>
      </w:r>
      <w:r w:rsidR="00EE034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="00ED6F53"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“Për vullnetarizmin”.</w:t>
      </w:r>
    </w:p>
    <w:p w14:paraId="59FF162C" w14:textId="77777777" w:rsidR="00EE034A" w:rsidRPr="00AF6C00" w:rsidRDefault="00EE034A" w:rsidP="00AF6C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8713DC0" w14:textId="77777777" w:rsidR="00AA2A56" w:rsidRPr="00AF6C00" w:rsidRDefault="00B6019A" w:rsidP="00AF6C00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Neni 3</w:t>
      </w:r>
    </w:p>
    <w:p w14:paraId="13CA0FDD" w14:textId="5B5AD207" w:rsidR="00B6019A" w:rsidRDefault="00B6019A" w:rsidP="00AF6C00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Subjekti</w:t>
      </w:r>
    </w:p>
    <w:p w14:paraId="3E0C7AD8" w14:textId="77777777" w:rsidR="00EE034A" w:rsidRPr="00AF6C00" w:rsidRDefault="00EE034A" w:rsidP="00AF6C00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49CF4FA0" w14:textId="4F7E8823" w:rsidR="00B6019A" w:rsidRDefault="00B6019A" w:rsidP="00AF6C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5794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Kodi zbatohet për të gjithë personat</w:t>
      </w:r>
      <w:r w:rsidR="001D296C" w:rsidRPr="0015794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Pr="0015794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që ushtrojnë veprimtari vullnetare në</w:t>
      </w: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territorin e Republikës së Shqipërisë, si për ofruesit </w:t>
      </w:r>
      <w:r w:rsidR="0022077D"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dh</w:t>
      </w: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e </w:t>
      </w:r>
      <w:r w:rsidR="0022077D"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përfituesit </w:t>
      </w:r>
      <w:r w:rsidR="002004F0"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e </w:t>
      </w: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vullnetarizmit.</w:t>
      </w:r>
    </w:p>
    <w:p w14:paraId="6B286EB9" w14:textId="77777777" w:rsidR="001D296C" w:rsidRPr="00AF6C00" w:rsidRDefault="001D296C" w:rsidP="00AF6C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B1FADA4" w14:textId="77777777" w:rsidR="006274A1" w:rsidRPr="00AF6C00" w:rsidRDefault="006274A1" w:rsidP="00AF6C00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Neni 4 </w:t>
      </w:r>
    </w:p>
    <w:p w14:paraId="31FD4E52" w14:textId="743407E4" w:rsidR="006274A1" w:rsidRDefault="006274A1" w:rsidP="00AF6C00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Parimet themelore</w:t>
      </w:r>
    </w:p>
    <w:p w14:paraId="1149ACCB" w14:textId="77777777" w:rsidR="001D296C" w:rsidRPr="00AF6C00" w:rsidRDefault="001D296C" w:rsidP="00AF6C00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5DB25B51" w14:textId="12889B3A" w:rsidR="006274A1" w:rsidRDefault="006274A1" w:rsidP="00AF6C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Kodi bazohet mbi parimet e integritetit, </w:t>
      </w:r>
      <w:r w:rsidR="001D296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të </w:t>
      </w: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paanshmërisë, </w:t>
      </w:r>
      <w:r w:rsidR="001D296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të </w:t>
      </w: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përgjegjshmërisë, transparencës e</w:t>
      </w:r>
      <w:r w:rsidR="001D296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të</w:t>
      </w: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respektit për dinjitetin njerëzor. Këto parime udhëheqin interpretimin dhe zbatimin e çdo neni të këtij Kodi.</w:t>
      </w:r>
    </w:p>
    <w:p w14:paraId="5D16991A" w14:textId="77777777" w:rsidR="001D296C" w:rsidRPr="00AF6C00" w:rsidRDefault="001D296C" w:rsidP="00AF6C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BB33AC0" w14:textId="1AF340D6" w:rsidR="00AA2A56" w:rsidRPr="00AF6C00" w:rsidRDefault="00B6019A" w:rsidP="00AF6C00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Neni </w:t>
      </w:r>
      <w:r w:rsidR="006274A1" w:rsidRPr="00AF6C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5</w:t>
      </w:r>
    </w:p>
    <w:p w14:paraId="312E8BC3" w14:textId="05B0D39F" w:rsidR="00B6019A" w:rsidRDefault="00B6019A" w:rsidP="00AF6C00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Trajtimi me respekt</w:t>
      </w:r>
    </w:p>
    <w:p w14:paraId="5C482303" w14:textId="77777777" w:rsidR="001D296C" w:rsidRPr="00AF6C00" w:rsidRDefault="001D296C" w:rsidP="00AF6C00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61B47B20" w14:textId="77777777" w:rsidR="00B6019A" w:rsidRPr="00AF6C00" w:rsidRDefault="00B6019A" w:rsidP="00AF6C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Vullnetari trajtohet me mirësjellje, respekt dhe dinjitet nga të gjithë personat e lidhur me procesin e vullnetarizmit.</w:t>
      </w:r>
    </w:p>
    <w:p w14:paraId="388BD238" w14:textId="77777777" w:rsidR="004E09B0" w:rsidRPr="00AF6C00" w:rsidRDefault="004E09B0" w:rsidP="00AF6C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0AA850E" w14:textId="2257BE8A" w:rsidR="00AA2A56" w:rsidRPr="00AF6C00" w:rsidRDefault="00B6019A" w:rsidP="00AF6C00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Neni </w:t>
      </w:r>
      <w:r w:rsidR="006274A1" w:rsidRPr="00AF6C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6</w:t>
      </w:r>
    </w:p>
    <w:p w14:paraId="63E458CF" w14:textId="048A8204" w:rsidR="00B6019A" w:rsidRDefault="00B6019A" w:rsidP="00AF6C00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Partneriteti</w:t>
      </w:r>
    </w:p>
    <w:p w14:paraId="4034202E" w14:textId="77777777" w:rsidR="001D296C" w:rsidRPr="00AF6C00" w:rsidRDefault="001D296C" w:rsidP="00AF6C00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4A2FE367" w14:textId="28AD3A05" w:rsidR="00B6019A" w:rsidRPr="00AF6C00" w:rsidRDefault="00B6019A" w:rsidP="00AF6C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Ofruesi i vullnetarizmit formulon rregulla të qarta</w:t>
      </w:r>
      <w:r w:rsidR="001D296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që garantojnë partneritetin e tij me vullnetarin dhe i njeh këto si pjesë </w:t>
      </w:r>
      <w:r w:rsidR="001D296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të </w:t>
      </w: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pandashme </w:t>
      </w:r>
      <w:r w:rsidR="001D296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të</w:t>
      </w: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të</w:t>
      </w:r>
      <w:proofErr w:type="spellEnd"/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drejtave të vullnetarit.</w:t>
      </w:r>
    </w:p>
    <w:p w14:paraId="2220AF24" w14:textId="77777777" w:rsidR="001D296C" w:rsidRDefault="001D296C" w:rsidP="00AF6C00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58191EAE" w14:textId="2AC351AA" w:rsidR="00AA2A56" w:rsidRPr="00AF6C00" w:rsidRDefault="00B6019A" w:rsidP="00AF6C00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 xml:space="preserve">Neni </w:t>
      </w:r>
      <w:r w:rsidR="006274A1" w:rsidRPr="00AF6C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7</w:t>
      </w:r>
    </w:p>
    <w:p w14:paraId="2A33B6F8" w14:textId="56BAD1A0" w:rsidR="00B6019A" w:rsidRDefault="00B6019A" w:rsidP="00AF6C00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Informacioni</w:t>
      </w:r>
    </w:p>
    <w:p w14:paraId="08545AC0" w14:textId="77777777" w:rsidR="001D296C" w:rsidRPr="00AF6C00" w:rsidRDefault="001D296C" w:rsidP="00AF6C00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1CFF05B0" w14:textId="6D58F439" w:rsidR="00B6019A" w:rsidRDefault="00B6019A" w:rsidP="001D296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Vullnetari ka </w:t>
      </w:r>
      <w:proofErr w:type="spellStart"/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akses</w:t>
      </w:r>
      <w:proofErr w:type="spellEnd"/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në informacionin e ofruesit të vullnetarizmit për politikat, rregulloret</w:t>
      </w:r>
      <w:r w:rsidR="0022077D"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dhe </w:t>
      </w: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planet e punës.</w:t>
      </w:r>
    </w:p>
    <w:p w14:paraId="6B491289" w14:textId="77777777" w:rsidR="001D296C" w:rsidRPr="00AF6C00" w:rsidRDefault="001D296C" w:rsidP="001D296C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E89F040" w14:textId="32826ABC" w:rsidR="00B6019A" w:rsidRDefault="00B6019A" w:rsidP="001D296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Vullnetari merr informacion të detajuar për detyrat, kohën e angazhimit dhe burimet e nevojshme.</w:t>
      </w:r>
    </w:p>
    <w:p w14:paraId="3A742B95" w14:textId="77777777" w:rsidR="001D296C" w:rsidRPr="00AF6C00" w:rsidRDefault="001D296C" w:rsidP="001D296C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CD2B3C0" w14:textId="77777777" w:rsidR="00B6019A" w:rsidRDefault="00B6019A" w:rsidP="001D296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Vullnetari ka të drejtë të marrë informacion të shkruar për të drejtat dhe detyrimet e tij.</w:t>
      </w:r>
    </w:p>
    <w:p w14:paraId="470D245F" w14:textId="77777777" w:rsidR="00705BA5" w:rsidRPr="00AF6C00" w:rsidRDefault="00705BA5" w:rsidP="00705BA5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BF4DB4D" w14:textId="54B535D1" w:rsidR="00AA2A56" w:rsidRPr="00AF6C00" w:rsidRDefault="00B6019A" w:rsidP="00AF6C00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Neni </w:t>
      </w:r>
      <w:r w:rsidR="006274A1" w:rsidRPr="00AF6C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8</w:t>
      </w:r>
    </w:p>
    <w:p w14:paraId="0A4680D4" w14:textId="4DC28F00" w:rsidR="00B6019A" w:rsidRDefault="00B6019A" w:rsidP="00AF6C00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proofErr w:type="spellStart"/>
      <w:r w:rsidRPr="00AF6C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Mosdiskriminimi</w:t>
      </w:r>
      <w:proofErr w:type="spellEnd"/>
    </w:p>
    <w:p w14:paraId="14CE8CD0" w14:textId="77777777" w:rsidR="00705BA5" w:rsidRPr="00AF6C00" w:rsidRDefault="00705BA5" w:rsidP="00AF6C00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0DB903A8" w14:textId="6BB79B71" w:rsidR="00BE17D7" w:rsidRDefault="00B6019A" w:rsidP="00C26D97">
      <w:pPr>
        <w:pStyle w:val="ListParagraph"/>
        <w:numPr>
          <w:ilvl w:val="0"/>
          <w:numId w:val="2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17D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Vullnetari</w:t>
      </w:r>
      <w:r w:rsidR="00D6595D" w:rsidRPr="00BE17D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dhe </w:t>
      </w:r>
      <w:r w:rsidR="007255C5" w:rsidRPr="00BE17D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përfituesi</w:t>
      </w:r>
      <w:r w:rsidR="001D296C" w:rsidRPr="00BE17D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E17D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nuk diskriminohe</w:t>
      </w:r>
      <w:r w:rsidR="00636F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</w:t>
      </w:r>
      <w:r w:rsidRPr="00BE17D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për asnjë </w:t>
      </w:r>
      <w:r w:rsidR="00D6595D" w:rsidRPr="00BE17D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nga shkaqet</w:t>
      </w:r>
      <w:r w:rsidRPr="00BE17D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D6595D" w:rsidRPr="00BE17D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e </w:t>
      </w:r>
      <w:r w:rsidRPr="00BE17D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përcaktuar</w:t>
      </w:r>
      <w:r w:rsidR="00D6595D" w:rsidRPr="00BE17D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</w:t>
      </w:r>
      <w:r w:rsidRPr="00BE17D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në nenin 9</w:t>
      </w:r>
      <w:r w:rsidR="0097703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Pr="00BE17D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të </w:t>
      </w:r>
      <w:r w:rsidR="0097703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</w:t>
      </w:r>
      <w:r w:rsidRPr="00BE17D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igjit nr.94/2025, përfshirë gjininë, moshën, orientimin seksual, besimin fetar, aftësinë e kufizuar, prejardhjen etnike apo çdo shkak tjetër.</w:t>
      </w:r>
    </w:p>
    <w:p w14:paraId="4F496D8A" w14:textId="77777777" w:rsidR="00BE17D7" w:rsidRPr="00157946" w:rsidRDefault="00BE17D7" w:rsidP="00C26D97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DAF876F" w14:textId="5EDABE20" w:rsidR="00D6595D" w:rsidRPr="00157946" w:rsidRDefault="00D6595D" w:rsidP="00C26D97">
      <w:pPr>
        <w:pStyle w:val="ListParagraph"/>
        <w:numPr>
          <w:ilvl w:val="0"/>
          <w:numId w:val="2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5794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</w:t>
      </w:r>
      <w:bookmarkStart w:id="1" w:name="_Hlk226026353"/>
      <w:r w:rsidR="00134553" w:rsidRPr="0015794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ë</w:t>
      </w:r>
      <w:bookmarkEnd w:id="1"/>
      <w:r w:rsidRPr="0015794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rast pretendimi p</w:t>
      </w:r>
      <w:r w:rsidR="00134553" w:rsidRPr="0015794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ë</w:t>
      </w:r>
      <w:r w:rsidRPr="0015794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 diskrimi</w:t>
      </w:r>
      <w:r w:rsidR="00BE17D7" w:rsidRPr="0015794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nimi</w:t>
      </w:r>
      <w:r w:rsidRPr="0015794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 në ushtrimin e së drejtës për kryerjen ose përfitimin e vullnetarizmit sipas ligjit, personat e p</w:t>
      </w:r>
      <w:r w:rsidR="00134553" w:rsidRPr="0015794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ë</w:t>
      </w:r>
      <w:r w:rsidRPr="0015794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rcaktuar n</w:t>
      </w:r>
      <w:r w:rsidR="00134553" w:rsidRPr="0015794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ë</w:t>
      </w:r>
      <w:r w:rsidRPr="0015794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pik</w:t>
      </w:r>
      <w:r w:rsidR="00134553" w:rsidRPr="0015794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ë</w:t>
      </w:r>
      <w:r w:rsidRPr="0015794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 1</w:t>
      </w:r>
      <w:r w:rsidR="00445479" w:rsidRPr="0015794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të këtij neni</w:t>
      </w:r>
      <w:r w:rsidRPr="0015794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ndjekin procedurën e ankimit, të përcaktuar në legjislacionin në fuqi për mbrojtjen nga diskriminimi.</w:t>
      </w:r>
    </w:p>
    <w:p w14:paraId="22D156D5" w14:textId="77777777" w:rsidR="00BE17D7" w:rsidRPr="00BE17D7" w:rsidRDefault="00BE17D7" w:rsidP="00BE17D7">
      <w:pPr>
        <w:spacing w:after="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BA5ECFF" w14:textId="6132A804" w:rsidR="00AA2A56" w:rsidRPr="00AF6C00" w:rsidRDefault="00B6019A" w:rsidP="00AF6C00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Neni </w:t>
      </w:r>
      <w:r w:rsidR="006274A1" w:rsidRPr="00AF6C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9</w:t>
      </w:r>
    </w:p>
    <w:p w14:paraId="33535B8A" w14:textId="3F3C6971" w:rsidR="00B6019A" w:rsidRDefault="00B6019A" w:rsidP="00AF6C00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Pozicioni i punës</w:t>
      </w:r>
    </w:p>
    <w:p w14:paraId="1B2A6AAF" w14:textId="77777777" w:rsidR="00BE17D7" w:rsidRPr="00AF6C00" w:rsidRDefault="00BE17D7" w:rsidP="00AF6C00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1FEB8E5B" w14:textId="4E00F521" w:rsidR="00B6019A" w:rsidRPr="00AF6C00" w:rsidRDefault="00B6019A" w:rsidP="00AF6C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Vullnetari ka të drejtë të zgjedhë një pozicion</w:t>
      </w:r>
      <w:r w:rsidR="0044547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që përputhet me aftësitë, prirjet dhe eksperiencën e tij, në përputhje me nevojat e ofruesit të vullnetarizmit.</w:t>
      </w:r>
    </w:p>
    <w:p w14:paraId="4C8B9D8D" w14:textId="77777777" w:rsidR="00445479" w:rsidRDefault="00445479" w:rsidP="00AF6C00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1F1FE819" w14:textId="08BCC2D8" w:rsidR="00AA2A56" w:rsidRPr="00AF6C00" w:rsidRDefault="00B6019A" w:rsidP="00AF6C00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Neni </w:t>
      </w:r>
      <w:r w:rsidR="006274A1" w:rsidRPr="00AF6C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10</w:t>
      </w:r>
    </w:p>
    <w:p w14:paraId="2AC10F01" w14:textId="247B0948" w:rsidR="00B6019A" w:rsidRDefault="00B6019A" w:rsidP="00AF6C00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Koha e punës vullnetare</w:t>
      </w:r>
    </w:p>
    <w:p w14:paraId="22130058" w14:textId="77777777" w:rsidR="00445479" w:rsidRPr="00AF6C00" w:rsidRDefault="00445479" w:rsidP="00AF6C00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4ABE9F04" w14:textId="1E1767DA" w:rsidR="00ED6F53" w:rsidRDefault="00ED6F53" w:rsidP="00AF6C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Në përputhje me nenin 1</w:t>
      </w:r>
      <w:r w:rsidR="001026B8"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</w:t>
      </w:r>
      <w:r w:rsidR="0044547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të ligjit nr.</w:t>
      </w:r>
      <w:r w:rsidR="001026B8"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9</w:t>
      </w: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4/20</w:t>
      </w:r>
      <w:r w:rsidR="001026B8"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25</w:t>
      </w: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“Për vullnetarizmin”, dhe duke pasur parasysh politikat, qëllimet e kërkesat e ofruesit të vullnetarizmit, vullnetari, në bashkëpunim me ofruesin e vullnetarizmit, përcakton sasinë e kohës që ai i kushton kryerjes së punës vullnetare. </w:t>
      </w:r>
    </w:p>
    <w:p w14:paraId="7C1102D4" w14:textId="77777777" w:rsidR="00445479" w:rsidRPr="00AF6C00" w:rsidRDefault="00445479" w:rsidP="00AF6C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488CA33" w14:textId="76221D2A" w:rsidR="00AA2A56" w:rsidRPr="00AF6C00" w:rsidRDefault="00B6019A" w:rsidP="00AF6C00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Neni 1</w:t>
      </w:r>
      <w:r w:rsidR="006274A1" w:rsidRPr="00AF6C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</w:t>
      </w:r>
    </w:p>
    <w:p w14:paraId="4589C4CD" w14:textId="17F60775" w:rsidR="00B6019A" w:rsidRDefault="00B6019A" w:rsidP="00AF6C00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Rritja profesionale</w:t>
      </w:r>
    </w:p>
    <w:p w14:paraId="12C7EE7D" w14:textId="77777777" w:rsidR="00445479" w:rsidRPr="00AF6C00" w:rsidRDefault="00445479" w:rsidP="00AF6C00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514FB8AD" w14:textId="1A25D0C0" w:rsidR="00B6019A" w:rsidRDefault="00B6019A" w:rsidP="00AF6C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Vullnetari ka të drejtë për zhvillim profesional dhe trajnim, sipas nevojave të ofruesit dhe preferencave të tij</w:t>
      </w:r>
      <w:r w:rsidR="00E52988"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në përputhje e natyrën e punës që do të kryejë sipas parashikimeve të </w:t>
      </w:r>
      <w:r w:rsidR="00726188"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shkronj</w:t>
      </w:r>
      <w:r w:rsidR="0044547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ë</w:t>
      </w:r>
      <w:r w:rsidR="00726188"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</w:t>
      </w:r>
      <w:r w:rsidR="001D296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44547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“</w:t>
      </w:r>
      <w:r w:rsidR="00E52988"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</w:t>
      </w:r>
      <w:r w:rsidR="0044547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”</w:t>
      </w:r>
      <w:r w:rsidR="00726188"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t</w:t>
      </w:r>
      <w:r w:rsidR="0044547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ë</w:t>
      </w:r>
      <w:r w:rsidR="00726188"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pik</w:t>
      </w:r>
      <w:r w:rsidR="0044547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ë</w:t>
      </w:r>
      <w:r w:rsidR="00726188"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 1,</w:t>
      </w:r>
      <w:r w:rsidR="00E52988"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të nenit 31</w:t>
      </w:r>
      <w:r w:rsidR="0044547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="00E52988"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të ligjit nr.94/2025</w:t>
      </w:r>
      <w:r w:rsidR="0044547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="00E52988"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“Për vullnetarizmin”.</w:t>
      </w:r>
    </w:p>
    <w:p w14:paraId="44C41794" w14:textId="77777777" w:rsidR="00445479" w:rsidRPr="00AF6C00" w:rsidRDefault="00445479" w:rsidP="00AF6C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12A0D9D" w14:textId="5E14C778" w:rsidR="006274A1" w:rsidRPr="00AF6C00" w:rsidRDefault="006274A1" w:rsidP="00AF6C0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Neni 12</w:t>
      </w:r>
    </w:p>
    <w:p w14:paraId="4BE5EDEC" w14:textId="55592590" w:rsidR="006274A1" w:rsidRDefault="006274A1" w:rsidP="00AF6C0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Trajnimi i vullnetarëve</w:t>
      </w:r>
    </w:p>
    <w:p w14:paraId="1351E315" w14:textId="77777777" w:rsidR="00445479" w:rsidRPr="00AF6C00" w:rsidRDefault="00445479" w:rsidP="00AF6C0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4EE55D63" w14:textId="77777777" w:rsidR="006274A1" w:rsidRPr="00AF6C00" w:rsidRDefault="006274A1" w:rsidP="00AF6C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Ofruesi i vullnetarizmit ka detyrimin të sigurojë trajnimin e vullnetarëve përpara fillimit të aktivitetit dhe në mënyrë periodike gjatë angazhimit, në përputhje me natyrën e punës dhe rreziqet e mundshme. Trajnimi përfshin njohuritë bazë mbi të drejtat, detyrimet, sigurinë dhe etikën e vullnetarizmit.</w:t>
      </w:r>
    </w:p>
    <w:p w14:paraId="47D3C301" w14:textId="77777777" w:rsidR="00445479" w:rsidRDefault="00445479" w:rsidP="00AF6C00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34E3BC5B" w14:textId="4781562C" w:rsidR="00AA2A56" w:rsidRPr="00AF6C00" w:rsidRDefault="00B6019A" w:rsidP="00AF6C00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Neni 1</w:t>
      </w:r>
      <w:r w:rsidR="00C90EB3" w:rsidRPr="00AF6C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3</w:t>
      </w:r>
    </w:p>
    <w:p w14:paraId="46144219" w14:textId="3BFF3D1F" w:rsidR="00134553" w:rsidRDefault="00134553" w:rsidP="00AF6C00">
      <w:pPr>
        <w:spacing w:after="0" w:line="240" w:lineRule="auto"/>
        <w:contextualSpacing/>
        <w:jc w:val="center"/>
        <w:outlineLvl w:val="1"/>
        <w:rPr>
          <w:rStyle w:val="cf01"/>
          <w:rFonts w:ascii="Times New Roman" w:hAnsi="Times New Roman" w:cs="Times New Roman"/>
          <w:b/>
          <w:bCs/>
          <w:sz w:val="28"/>
          <w:szCs w:val="28"/>
        </w:rPr>
      </w:pPr>
      <w:r w:rsidRPr="00AF6C00">
        <w:rPr>
          <w:rStyle w:val="cf01"/>
          <w:rFonts w:ascii="Times New Roman" w:hAnsi="Times New Roman" w:cs="Times New Roman"/>
          <w:b/>
          <w:bCs/>
          <w:sz w:val="28"/>
          <w:szCs w:val="28"/>
        </w:rPr>
        <w:t xml:space="preserve">Kushtet e kryerjes se </w:t>
      </w:r>
      <w:proofErr w:type="spellStart"/>
      <w:r w:rsidRPr="00AF6C00">
        <w:rPr>
          <w:rStyle w:val="cf01"/>
          <w:rFonts w:ascii="Times New Roman" w:hAnsi="Times New Roman" w:cs="Times New Roman"/>
          <w:b/>
          <w:bCs/>
          <w:sz w:val="28"/>
          <w:szCs w:val="28"/>
        </w:rPr>
        <w:t>vullnetarizimit</w:t>
      </w:r>
      <w:proofErr w:type="spellEnd"/>
    </w:p>
    <w:p w14:paraId="17AF448E" w14:textId="77777777" w:rsidR="00445479" w:rsidRPr="00AF6C00" w:rsidRDefault="00445479" w:rsidP="00AF6C00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31B0C12E" w14:textId="39E5B6A1" w:rsidR="001026B8" w:rsidRPr="00AF6C00" w:rsidRDefault="001026B8" w:rsidP="00AF6C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Vullnetari ka të drejtë të ketë kushte t</w:t>
      </w:r>
      <w:bookmarkStart w:id="2" w:name="_Hlk226026588"/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ë</w:t>
      </w:r>
      <w:bookmarkEnd w:id="2"/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përshtatshme </w:t>
      </w:r>
      <w:r w:rsidR="00134553"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në </w:t>
      </w: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pun</w:t>
      </w:r>
      <w:r w:rsidR="00134553"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ë</w:t>
      </w: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Atij i vihen në dispozicion të gjitha burimet dhe kushtet fizike të nevojshme për të kryer </w:t>
      </w:r>
      <w:r w:rsidR="00E52988"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vullnetarizmin</w:t>
      </w: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në një mjedis pune të sigurt. Nevojat e vullnetarit me aftësi të kufizuar (PAK) merren në konsideratë në mënyrë të veçantë. </w:t>
      </w:r>
    </w:p>
    <w:p w14:paraId="4C219765" w14:textId="77777777" w:rsidR="00445479" w:rsidRDefault="00445479" w:rsidP="00AF6C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27BC4D" w14:textId="3C9C1D6C" w:rsidR="004E09B0" w:rsidRPr="00AF6C00" w:rsidRDefault="004E09B0" w:rsidP="00AF6C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6C00">
        <w:rPr>
          <w:rFonts w:ascii="Times New Roman" w:hAnsi="Times New Roman" w:cs="Times New Roman"/>
          <w:b/>
          <w:bCs/>
          <w:sz w:val="28"/>
          <w:szCs w:val="28"/>
        </w:rPr>
        <w:t>Neni 14</w:t>
      </w:r>
    </w:p>
    <w:p w14:paraId="076FAFAA" w14:textId="77777777" w:rsidR="004E09B0" w:rsidRPr="00AF6C00" w:rsidRDefault="004E09B0" w:rsidP="00AF6C0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6C00">
        <w:rPr>
          <w:rFonts w:ascii="Times New Roman" w:hAnsi="Times New Roman" w:cs="Times New Roman"/>
          <w:b/>
          <w:bCs/>
          <w:sz w:val="28"/>
          <w:szCs w:val="28"/>
        </w:rPr>
        <w:t>Siguria dhe menaxhimi i rrezikut</w:t>
      </w:r>
    </w:p>
    <w:p w14:paraId="62B2D07E" w14:textId="77777777" w:rsidR="004E09B0" w:rsidRPr="00AF6C00" w:rsidRDefault="004E09B0" w:rsidP="00AF6C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6C00">
        <w:rPr>
          <w:rFonts w:ascii="Times New Roman" w:hAnsi="Times New Roman" w:cs="Times New Roman"/>
          <w:sz w:val="28"/>
          <w:szCs w:val="28"/>
        </w:rPr>
        <w:br/>
        <w:t>Vullnetari është i detyruar të respektojë rregullat e sigurisë dhe të raportojë çdo incident që ndodh gjatë aktivitetit. Ofruesi i vullnetarizmit siguron mjedis pune të sigurt dhe udhëzime të qarta për menaxhimin e rreziqeve.</w:t>
      </w:r>
    </w:p>
    <w:p w14:paraId="55BCA307" w14:textId="77777777" w:rsidR="00445479" w:rsidRDefault="00445479" w:rsidP="00AF6C00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05451C0E" w14:textId="3FB9CB64" w:rsidR="00AA2A56" w:rsidRPr="00AF6C00" w:rsidRDefault="00B6019A" w:rsidP="00AF6C00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Neni 1</w:t>
      </w:r>
      <w:r w:rsidR="00C90EB3" w:rsidRPr="00AF6C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5</w:t>
      </w:r>
    </w:p>
    <w:p w14:paraId="1B599656" w14:textId="5D00DDAD" w:rsidR="00B6019A" w:rsidRDefault="00B6019A" w:rsidP="00AF6C00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Vlerësimi</w:t>
      </w:r>
    </w:p>
    <w:p w14:paraId="33FDF069" w14:textId="77777777" w:rsidR="00445479" w:rsidRPr="00AF6C00" w:rsidRDefault="00445479" w:rsidP="00AF6C00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56E928B9" w14:textId="77777777" w:rsidR="00B6019A" w:rsidRDefault="00B6019A" w:rsidP="00AF6C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Në përfundim të kontratës, ofruesi i vullnetarizmit vlerëson kontributin e vullnetarit.</w:t>
      </w:r>
    </w:p>
    <w:p w14:paraId="0C6A0712" w14:textId="77777777" w:rsidR="00445479" w:rsidRPr="00AF6C00" w:rsidRDefault="00445479" w:rsidP="00AF6C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959DA80" w14:textId="29C5625E" w:rsidR="00AA2A56" w:rsidRPr="00AF6C00" w:rsidRDefault="00B6019A" w:rsidP="00AF6C00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Neni 1</w:t>
      </w:r>
      <w:r w:rsidR="00C90EB3" w:rsidRPr="00AF6C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6</w:t>
      </w:r>
    </w:p>
    <w:p w14:paraId="49CC25FC" w14:textId="4AB0BD45" w:rsidR="00B6019A" w:rsidRDefault="00B6019A" w:rsidP="00AF6C00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Kryerja e detyrës</w:t>
      </w:r>
    </w:p>
    <w:p w14:paraId="79C66604" w14:textId="77777777" w:rsidR="00445479" w:rsidRPr="00AF6C00" w:rsidRDefault="00445479" w:rsidP="00AF6C00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37DA1A27" w14:textId="77777777" w:rsidR="00B6019A" w:rsidRPr="00AF6C00" w:rsidRDefault="00B6019A" w:rsidP="00AF6C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Vullnetari ka për detyrë të kryejë punën e tij me përkushtim dhe profesionalizëm.</w:t>
      </w:r>
    </w:p>
    <w:p w14:paraId="7DE3769A" w14:textId="77777777" w:rsidR="004E09B0" w:rsidRPr="00AF6C00" w:rsidRDefault="004E09B0" w:rsidP="00AF6C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F0BD40E" w14:textId="14B2D8A4" w:rsidR="00AA2A56" w:rsidRPr="00AF6C00" w:rsidRDefault="00B6019A" w:rsidP="00AF6C00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Neni 1</w:t>
      </w:r>
      <w:r w:rsidR="00C90EB3" w:rsidRPr="00AF6C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7</w:t>
      </w:r>
    </w:p>
    <w:p w14:paraId="452A0955" w14:textId="03D30BD5" w:rsidR="00B6019A" w:rsidRPr="00AF6C00" w:rsidRDefault="00B6019A" w:rsidP="00AF6C00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Dhuratat dhe kompensimi</w:t>
      </w:r>
    </w:p>
    <w:p w14:paraId="2395ED24" w14:textId="77777777" w:rsidR="00445479" w:rsidRDefault="00445479" w:rsidP="00AF6C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8B4E06F" w14:textId="6D612F9B" w:rsidR="00B6019A" w:rsidRDefault="00B6019A" w:rsidP="00AF6C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Vullnetari nuk pranon dhurata apo përfitime materiale nga përfituesit e shërbimeve. Lejohet vetëm kompensimi i shpenzimeve të </w:t>
      </w:r>
      <w:r w:rsidR="001026B8"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përcaktuara në</w:t>
      </w: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44547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</w:t>
      </w: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neni</w:t>
      </w:r>
      <w:r w:rsidR="001026B8"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</w:t>
      </w: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14</w:t>
      </w:r>
      <w:r w:rsidR="0044547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të </w:t>
      </w:r>
      <w:r w:rsidR="0044547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</w:t>
      </w: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igjit nr.94/2025.</w:t>
      </w:r>
    </w:p>
    <w:p w14:paraId="064E95BA" w14:textId="77777777" w:rsidR="00445479" w:rsidRPr="00AF6C00" w:rsidRDefault="00445479" w:rsidP="00AF6C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BCB340D" w14:textId="71D94FD3" w:rsidR="00AA2A56" w:rsidRPr="00AF6C00" w:rsidRDefault="00B6019A" w:rsidP="00AF6C00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Neni 1</w:t>
      </w:r>
      <w:r w:rsidR="00C90EB3" w:rsidRPr="00AF6C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8</w:t>
      </w:r>
    </w:p>
    <w:p w14:paraId="4E130B5E" w14:textId="6CEC998A" w:rsidR="00B6019A" w:rsidRDefault="00B6019A" w:rsidP="00AF6C00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Konflikti i interesit</w:t>
      </w:r>
    </w:p>
    <w:p w14:paraId="1EB4402B" w14:textId="77777777" w:rsidR="00445479" w:rsidRPr="00AF6C00" w:rsidRDefault="00445479" w:rsidP="00AF6C00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624EC26E" w14:textId="59DCDB5D" w:rsidR="001026B8" w:rsidRDefault="001026B8" w:rsidP="00AF6C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Vullnetari ka për detyrë të shmangë konfliktet e interesit. Vullnetari, që e gjen veten e tij në një konflikt interesi, duhet ta </w:t>
      </w:r>
      <w:proofErr w:type="spellStart"/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vetëdeklarojë</w:t>
      </w:r>
      <w:proofErr w:type="spellEnd"/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atë. Vullnetari shmang përfshirjen në çdo formë vetëpunësimi ose biznesi privat, që konkurron me shërbimet apo programet e ofruesit të vullnetarizmit</w:t>
      </w:r>
      <w:r w:rsidR="002154E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ku ai ushtron vullnetarizmin.</w:t>
      </w:r>
    </w:p>
    <w:p w14:paraId="70791086" w14:textId="77777777" w:rsidR="002154EF" w:rsidRPr="00AF6C00" w:rsidRDefault="002154EF" w:rsidP="00AF6C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A3E92EA" w14:textId="5C19E3B4" w:rsidR="00AA2A56" w:rsidRPr="00AF6C00" w:rsidRDefault="00B6019A" w:rsidP="00AF6C00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Neni 1</w:t>
      </w:r>
      <w:r w:rsidR="00C90EB3" w:rsidRPr="00AF6C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9</w:t>
      </w:r>
    </w:p>
    <w:p w14:paraId="05CFE2D8" w14:textId="4BC7D843" w:rsidR="00B6019A" w:rsidRDefault="00134553" w:rsidP="00AF6C00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Ndikimi</w:t>
      </w:r>
      <w:r w:rsidR="00B6019A" w:rsidRPr="00AF6C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i vullnetarëve të tjerë</w:t>
      </w:r>
    </w:p>
    <w:p w14:paraId="7EEEA515" w14:textId="77777777" w:rsidR="002154EF" w:rsidRPr="00AF6C00" w:rsidRDefault="002154EF" w:rsidP="00AF6C00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5415F8CF" w14:textId="237956EF" w:rsidR="001026B8" w:rsidRDefault="001026B8" w:rsidP="002154EF">
      <w:pPr>
        <w:spacing w:after="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1. </w:t>
      </w:r>
      <w:r w:rsidR="002154E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Vullnetari nuk përdor pozicionin e tij si vullnetar për të influencuar vullnetarët e tjerë, stafin ose ofruesin e vullnetarizmit. </w:t>
      </w:r>
    </w:p>
    <w:p w14:paraId="27356D56" w14:textId="77777777" w:rsidR="002154EF" w:rsidRPr="00AF6C00" w:rsidRDefault="002154EF" w:rsidP="002154EF">
      <w:pPr>
        <w:spacing w:after="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9F6F5FD" w14:textId="0108C719" w:rsidR="001026B8" w:rsidRDefault="001026B8" w:rsidP="002154EF">
      <w:pPr>
        <w:spacing w:after="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2. </w:t>
      </w:r>
      <w:r w:rsidR="002154E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Vullnetari, që mund të gjendet në një pozicion autoriteti, nuk duhet të abuzojë, të ushtrojë influencë të papërshtatshme apo të kërcënojë një vullnetar tjetër apo anëtar të organizatës/ofruesit të vullnetarizmit.</w:t>
      </w:r>
    </w:p>
    <w:p w14:paraId="26D49D87" w14:textId="77777777" w:rsidR="002154EF" w:rsidRPr="00AF6C00" w:rsidRDefault="002154EF" w:rsidP="002154EF">
      <w:pPr>
        <w:spacing w:after="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8398A24" w14:textId="324C3428" w:rsidR="00AA2A56" w:rsidRPr="00AF6C00" w:rsidRDefault="00B6019A" w:rsidP="00AF6C00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Neni </w:t>
      </w:r>
      <w:r w:rsidR="00C90EB3" w:rsidRPr="00AF6C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20</w:t>
      </w:r>
    </w:p>
    <w:p w14:paraId="29960980" w14:textId="42EA8C42" w:rsidR="001026B8" w:rsidRDefault="001026B8" w:rsidP="00AF6C00">
      <w:pPr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F6C00">
        <w:rPr>
          <w:rFonts w:ascii="Times New Roman" w:hAnsi="Times New Roman" w:cs="Times New Roman"/>
          <w:b/>
          <w:sz w:val="28"/>
          <w:szCs w:val="28"/>
        </w:rPr>
        <w:t>Përdorimi i pijeve alkoolike dhe</w:t>
      </w:r>
      <w:r w:rsidR="002154EF">
        <w:rPr>
          <w:rFonts w:ascii="Times New Roman" w:hAnsi="Times New Roman" w:cs="Times New Roman"/>
          <w:b/>
          <w:sz w:val="28"/>
          <w:szCs w:val="28"/>
        </w:rPr>
        <w:t xml:space="preserve"> i</w:t>
      </w:r>
      <w:r w:rsidRPr="00AF6C00">
        <w:rPr>
          <w:rFonts w:ascii="Times New Roman" w:hAnsi="Times New Roman" w:cs="Times New Roman"/>
          <w:b/>
          <w:sz w:val="28"/>
          <w:szCs w:val="28"/>
        </w:rPr>
        <w:t xml:space="preserve"> substancave narkotike gjatë detyrës</w:t>
      </w:r>
    </w:p>
    <w:p w14:paraId="7831ED6A" w14:textId="77777777" w:rsidR="002154EF" w:rsidRPr="00AF6C00" w:rsidRDefault="002154EF" w:rsidP="00AF6C00">
      <w:pPr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7F561E50" w14:textId="19BFDBF3" w:rsidR="00B6019A" w:rsidRDefault="00B6019A" w:rsidP="00AF6C00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Vullnetari nuk duhet të paraqitet nën efektin e pijeve alkoolike apo</w:t>
      </w:r>
      <w:r w:rsidR="002154E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të</w:t>
      </w: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substancave narkotike</w:t>
      </w:r>
      <w:r w:rsidR="002154E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si </w:t>
      </w: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dhe nuk duhet t’i përdorë ato gjatë </w:t>
      </w:r>
      <w:r w:rsidR="001026B8"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kryerjes së vullnetarizmit. </w:t>
      </w:r>
    </w:p>
    <w:p w14:paraId="0A8118AE" w14:textId="77777777" w:rsidR="002154EF" w:rsidRPr="00AF6C00" w:rsidRDefault="002154EF" w:rsidP="00AF6C00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024757C" w14:textId="21946B19" w:rsidR="00AA2A56" w:rsidRPr="00AF6C00" w:rsidRDefault="00B6019A" w:rsidP="00AF6C00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Neni </w:t>
      </w:r>
      <w:r w:rsidR="00C90EB3" w:rsidRPr="00AF6C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21</w:t>
      </w:r>
    </w:p>
    <w:p w14:paraId="25D5CC90" w14:textId="561A0AFD" w:rsidR="00B6019A" w:rsidRDefault="00B6019A" w:rsidP="00AF6C00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Komunikimi dhe ndërveprimi me të tjerët</w:t>
      </w:r>
    </w:p>
    <w:p w14:paraId="32895705" w14:textId="77777777" w:rsidR="002154EF" w:rsidRPr="00AF6C00" w:rsidRDefault="002154EF" w:rsidP="00AF6C00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16158090" w14:textId="5AD8AFE3" w:rsidR="00B6019A" w:rsidRDefault="00B6019A" w:rsidP="002154EF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Vullnetari nuk përdor fjalë të papërshtatshme dhe nuk shqetëson vullnetarët e tjerë</w:t>
      </w:r>
      <w:r w:rsidR="00766872"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="001D296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pjesëtarë të ofruesit të vullnetarizmit</w:t>
      </w:r>
      <w:r w:rsidR="0014587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="001D296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766872"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apo </w:t>
      </w:r>
      <w:r w:rsidR="00682177"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përfituesin e vullnetarizmit</w:t>
      </w:r>
      <w:r w:rsidR="002154E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559AB5ED" w14:textId="77777777" w:rsidR="002154EF" w:rsidRPr="00AF6C00" w:rsidRDefault="002154EF" w:rsidP="002154EF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1F1DC65" w14:textId="4ECDE8CE" w:rsidR="00B6019A" w:rsidRDefault="00B6019A" w:rsidP="002154EF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Vullnetari </w:t>
      </w:r>
      <w:proofErr w:type="spellStart"/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ndërvepron</w:t>
      </w:r>
      <w:proofErr w:type="spellEnd"/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me vullnetarët e tjerë, stafin e ofruesit të vullnetarizmit</w:t>
      </w:r>
      <w:r w:rsidR="00682177"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përfituesin e vullnetarizmit</w:t>
      </w:r>
      <w:r w:rsidR="001D296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dhe anëtarët e publikut në mënyrë profesionale, të sjellshme, </w:t>
      </w:r>
      <w:proofErr w:type="spellStart"/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dinjitoze</w:t>
      </w:r>
      <w:proofErr w:type="spellEnd"/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të respektueshme, të drejtë e të barabartë.</w:t>
      </w:r>
    </w:p>
    <w:p w14:paraId="7DCDB4F9" w14:textId="77777777" w:rsidR="002154EF" w:rsidRPr="00AF6C00" w:rsidRDefault="002154EF" w:rsidP="002154EF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6A0DE7D" w14:textId="1646C450" w:rsidR="00B6019A" w:rsidRDefault="00B6019A" w:rsidP="002154EF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Vullnetari nuk vë në lojë apo në siklet një punonjës apo një vullnetar tjetër, përfshirë përdorimin e fjalëve ofenduese ose </w:t>
      </w:r>
      <w:r w:rsidR="0014587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të </w:t>
      </w: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sjelljeve</w:t>
      </w:r>
      <w:r w:rsidR="0014587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që dëmtojnë marrëdhënien e vullnetarizmit.</w:t>
      </w:r>
    </w:p>
    <w:p w14:paraId="5EDFBC62" w14:textId="77777777" w:rsidR="002154EF" w:rsidRPr="00AF6C00" w:rsidRDefault="002154EF" w:rsidP="002154EF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4844C69" w14:textId="77777777" w:rsidR="00B6019A" w:rsidRDefault="00B6019A" w:rsidP="002154EF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Vullnetari nuk sillet në mënyrë të tillë që shqetëson, poshtëron ose krijon një ambient jo të rehatshëm pune për vullnetarët e tjerë.</w:t>
      </w:r>
    </w:p>
    <w:p w14:paraId="19B99761" w14:textId="77777777" w:rsidR="002154EF" w:rsidRPr="00AF6C00" w:rsidRDefault="002154EF" w:rsidP="002154EF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2741A4F" w14:textId="196B7FB1" w:rsidR="00B6019A" w:rsidRDefault="00B6019A" w:rsidP="002154EF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Vullnetari </w:t>
      </w:r>
      <w:r w:rsidR="0015794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respekton</w:t>
      </w:r>
      <w:r w:rsidR="009006C2"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parimin e trajtimit të barabartë dhe</w:t>
      </w:r>
      <w:r w:rsidR="0014587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të</w:t>
      </w:r>
      <w:r w:rsidR="009006C2"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9006C2"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mosdiskriminimit</w:t>
      </w:r>
      <w:proofErr w:type="spellEnd"/>
      <w:r w:rsidR="0014587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="009006C2"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sipas nenit 9</w:t>
      </w:r>
      <w:r w:rsidR="0014587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="009006C2"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</w:t>
      </w:r>
      <w:r w:rsidR="0014587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ë</w:t>
      </w:r>
      <w:r w:rsidR="009006C2"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ligjit nr.94/2025.</w:t>
      </w:r>
    </w:p>
    <w:p w14:paraId="307DCC8B" w14:textId="77777777" w:rsidR="002154EF" w:rsidRPr="00AF6C00" w:rsidRDefault="002154EF" w:rsidP="002154EF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B220B16" w14:textId="3515D78C" w:rsidR="00B6019A" w:rsidRDefault="00B6019A" w:rsidP="002154EF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Vullnetari respekton parimin e </w:t>
      </w:r>
      <w:proofErr w:type="spellStart"/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mosdiskriminimit</w:t>
      </w:r>
      <w:proofErr w:type="spellEnd"/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dhe </w:t>
      </w:r>
      <w:r w:rsidR="0014587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të </w:t>
      </w: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ndalimit të shqetësimit, përfshirë shqetësimin seksual, sipas nen</w:t>
      </w:r>
      <w:r w:rsidR="0014587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eve</w:t>
      </w: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9 e 10</w:t>
      </w:r>
      <w:r w:rsidR="0014587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të </w:t>
      </w:r>
      <w:r w:rsidR="0014587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l</w:t>
      </w: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igjit nr.94/2025.</w:t>
      </w:r>
    </w:p>
    <w:p w14:paraId="7C8FBE8C" w14:textId="77777777" w:rsidR="002154EF" w:rsidRPr="00AF6C00" w:rsidRDefault="002154EF" w:rsidP="002154EF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410224A" w14:textId="329C79C5" w:rsidR="00B6019A" w:rsidRPr="00AF6C00" w:rsidRDefault="00B6019A" w:rsidP="002154EF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Vullnetari trajton këdo me dinjitet e respekt.</w:t>
      </w:r>
    </w:p>
    <w:p w14:paraId="1BB6571C" w14:textId="77777777" w:rsidR="000627F3" w:rsidRPr="00AF6C00" w:rsidRDefault="000627F3" w:rsidP="00AF6C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94EC471" w14:textId="77777777" w:rsidR="000627F3" w:rsidRPr="00AF6C00" w:rsidRDefault="000627F3" w:rsidP="00AF6C00">
      <w:pPr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" w:name="_Hlk229393306"/>
      <w:r w:rsidRPr="00AF6C00">
        <w:rPr>
          <w:rFonts w:ascii="Times New Roman" w:hAnsi="Times New Roman" w:cs="Times New Roman"/>
          <w:b/>
          <w:sz w:val="28"/>
          <w:szCs w:val="28"/>
        </w:rPr>
        <w:t>Neni 22</w:t>
      </w:r>
    </w:p>
    <w:p w14:paraId="6DD2F984" w14:textId="77777777" w:rsidR="000627F3" w:rsidRDefault="000627F3" w:rsidP="00AF6C00">
      <w:pPr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F6C00">
        <w:rPr>
          <w:rFonts w:ascii="Times New Roman" w:hAnsi="Times New Roman" w:cs="Times New Roman"/>
          <w:b/>
          <w:sz w:val="28"/>
          <w:szCs w:val="28"/>
        </w:rPr>
        <w:t>Procedura e shqyrtimit të ankesave</w:t>
      </w:r>
    </w:p>
    <w:p w14:paraId="4B1BBEDA" w14:textId="77777777" w:rsidR="00145879" w:rsidRPr="00AF6C00" w:rsidRDefault="00145879" w:rsidP="00145879">
      <w:pPr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51BB2E52" w14:textId="5BDABDDC" w:rsidR="000627F3" w:rsidRDefault="000627F3" w:rsidP="00145879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Çdo vullnetar, i cili pretendon se është trajtuar në kundërshtim me këtë Kod, ka të drejtë të paraqesë ankesë pranë strukturës përgjegjëse të ofruesit të vullnetarizmit. </w:t>
      </w:r>
    </w:p>
    <w:p w14:paraId="086419E0" w14:textId="77777777" w:rsidR="00145879" w:rsidRPr="00AF6C00" w:rsidRDefault="00145879" w:rsidP="00145879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54960A6" w14:textId="77777777" w:rsidR="0045193C" w:rsidRDefault="0045193C" w:rsidP="00145879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Ankuesi e paraqet ankesën me shkrim pranë strukturës përgjegjëse të ofruesit të vullnetarizmit, brenda 30 (tridhjetë) ditëve nga data kur ka marrë dijeni për veprimin ose sjelljen e pretenduar. Ankesa duhet të përmbajë:</w:t>
      </w:r>
    </w:p>
    <w:p w14:paraId="0D009F82" w14:textId="77777777" w:rsidR="00145879" w:rsidRPr="00AF6C00" w:rsidRDefault="00145879" w:rsidP="00145879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4ECD2E3" w14:textId="785521C6" w:rsidR="000627F3" w:rsidRPr="00145879" w:rsidRDefault="00145879" w:rsidP="00145879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a) </w:t>
      </w:r>
      <w:r w:rsidR="000627F3" w:rsidRPr="0014587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identitetin e ankuesit;</w:t>
      </w:r>
      <w:r w:rsidR="000627F3" w:rsidRPr="0014587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 xml:space="preserve">b) përshkrimin e fakteve dhe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të </w:t>
      </w:r>
      <w:r w:rsidR="000627F3" w:rsidRPr="0014587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sjelljes së pretenduar;</w:t>
      </w:r>
      <w:r w:rsidR="000627F3" w:rsidRPr="0014587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c) kohën dhe vendin e ngjarjes;</w:t>
      </w:r>
      <w:r w:rsidR="000627F3" w:rsidRPr="0014587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ç) emrat e personave të përfshirë, nëse njihen;</w:t>
      </w:r>
      <w:r w:rsidR="000627F3" w:rsidRPr="0014587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 xml:space="preserve">d) çdo dokument ose provë mbështetëse. </w:t>
      </w:r>
    </w:p>
    <w:p w14:paraId="72B32817" w14:textId="77777777" w:rsidR="00145879" w:rsidRPr="00145879" w:rsidRDefault="00145879" w:rsidP="00145879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E9BCFD1" w14:textId="77777777" w:rsidR="00145879" w:rsidRDefault="000627F3" w:rsidP="00145879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Në rast se ankesa paraqitet e paplotë, struktura përgjegjëse kërkon plotësimin e saj brenda 5 (pesë) ditëve nga marrja e ankesës. Ankuesi duhet të plotësojë të metat brenda 10 (dhjetë) ditëve nga data e njoftimit.</w:t>
      </w:r>
    </w:p>
    <w:p w14:paraId="5C6312CC" w14:textId="76DCC5C3" w:rsidR="000627F3" w:rsidRPr="00AF6C00" w:rsidRDefault="000627F3" w:rsidP="00145879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5FD50F1F" w14:textId="77777777" w:rsidR="000627F3" w:rsidRDefault="000627F3" w:rsidP="00145879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Struktura përgjegjëse shqyrton ankesën në mënyrë të paanshme, </w:t>
      </w:r>
      <w:proofErr w:type="spellStart"/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konfidenciale</w:t>
      </w:r>
      <w:proofErr w:type="spellEnd"/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dhe në përputhje me parimet e procesit të rregullt. </w:t>
      </w:r>
    </w:p>
    <w:p w14:paraId="2188F2FF" w14:textId="77777777" w:rsidR="00145879" w:rsidRPr="00AF6C00" w:rsidRDefault="00145879" w:rsidP="00145879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BB21180" w14:textId="42F227A7" w:rsidR="000627F3" w:rsidRDefault="000627F3" w:rsidP="00145879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Personi</w:t>
      </w:r>
      <w:r w:rsidR="0014587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ndaj të cilit është paraqitur ankesa</w:t>
      </w:r>
      <w:r w:rsidR="0014587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njoftohet për përmbajtjen e saj brenda 5 (pesë) ditëve nga fillimi i procedurës dhe ka të drejtë të paraqesë shpjegime, prova dhe pretendime brenda 10 (dhjetë) ditëve nga data e njoftimit. </w:t>
      </w:r>
    </w:p>
    <w:p w14:paraId="654AEE57" w14:textId="77777777" w:rsidR="00145879" w:rsidRPr="00AF6C00" w:rsidRDefault="00145879" w:rsidP="00145879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9560AEE" w14:textId="1FC25F1D" w:rsidR="000627F3" w:rsidRDefault="000627F3" w:rsidP="00145879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4" w:name="_Hlk229393975"/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Gjatë shqyrtimit të ankesës, struktura përgjegjëse administro</w:t>
      </w:r>
      <w:r w:rsidR="004E3B45"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</w:t>
      </w: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prova dhe dëgjo</w:t>
      </w:r>
      <w:r w:rsidR="004E3B45"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</w:t>
      </w: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palët, kur kjo vlerësohet e nevojshme për sqarimin e rrethanave. </w:t>
      </w:r>
    </w:p>
    <w:p w14:paraId="6E50F2DD" w14:textId="77777777" w:rsidR="00145879" w:rsidRPr="00AF6C00" w:rsidRDefault="00145879" w:rsidP="00145879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bookmarkEnd w:id="4"/>
    <w:p w14:paraId="04EE257B" w14:textId="77777777" w:rsidR="000627F3" w:rsidRDefault="000627F3" w:rsidP="00145879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Struktura përgjegjëse merr vendim të arsyetuar me shkrim brenda 30 (tridhjetë) ditëve nga paraqitja e plotë e ankesës dhe ua njofton palëve brenda 5 (pesë) ditëve nga marrja e tij. </w:t>
      </w:r>
    </w:p>
    <w:p w14:paraId="4FBB885C" w14:textId="77777777" w:rsidR="00145879" w:rsidRPr="00AF6C00" w:rsidRDefault="00145879" w:rsidP="00145879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F208B11" w14:textId="29DD67FF" w:rsidR="000627F3" w:rsidRDefault="000627F3" w:rsidP="00145879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Kundër vendimit, pala e interesuar ka të drejtë të kërkojë rishqyrtimin e tij pranë drejtuesit të ofruesit të vullnetarizmit ose strukturës përgjegjëse të përcaktuar në rregullat e brendshme, brenda </w:t>
      </w:r>
      <w:r w:rsidR="00C3111F"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30</w:t>
      </w: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</w:t>
      </w:r>
      <w:r w:rsidR="00C3111F"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tridhj</w:t>
      </w: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etë) ditëve nga data e njoftimit të vendimit. </w:t>
      </w:r>
    </w:p>
    <w:p w14:paraId="72F92337" w14:textId="77777777" w:rsidR="00145879" w:rsidRPr="00AF6C00" w:rsidRDefault="00145879" w:rsidP="00145879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E83EB88" w14:textId="372B2D87" w:rsidR="000627F3" w:rsidRPr="00AF6C00" w:rsidRDefault="0045193C" w:rsidP="00145879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Ofruesi i vullnetarizmit merr masat e nevojshme organizative për zbatimin e procedurave të përcaktuara në këtë nen.</w:t>
      </w:r>
    </w:p>
    <w:bookmarkEnd w:id="3"/>
    <w:p w14:paraId="6B890E32" w14:textId="77777777" w:rsidR="0045193C" w:rsidRPr="00AF6C00" w:rsidRDefault="0045193C" w:rsidP="00AF6C00">
      <w:pPr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57614D80" w14:textId="36941F7F" w:rsidR="000627F3" w:rsidRPr="00AF6C00" w:rsidRDefault="000627F3" w:rsidP="00AF6C00">
      <w:pPr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5" w:name="_Hlk229393437"/>
      <w:r w:rsidRPr="00AF6C00">
        <w:rPr>
          <w:rFonts w:ascii="Times New Roman" w:hAnsi="Times New Roman" w:cs="Times New Roman"/>
          <w:b/>
          <w:sz w:val="28"/>
          <w:szCs w:val="28"/>
        </w:rPr>
        <w:t>Neni 23</w:t>
      </w:r>
    </w:p>
    <w:p w14:paraId="4AE71652" w14:textId="77777777" w:rsidR="000627F3" w:rsidRDefault="000627F3" w:rsidP="00AF6C00">
      <w:pPr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F6C00">
        <w:rPr>
          <w:rFonts w:ascii="Times New Roman" w:hAnsi="Times New Roman" w:cs="Times New Roman"/>
          <w:b/>
          <w:sz w:val="28"/>
          <w:szCs w:val="28"/>
        </w:rPr>
        <w:t>Masat disiplinore</w:t>
      </w:r>
    </w:p>
    <w:p w14:paraId="1ADF6C14" w14:textId="77777777" w:rsidR="00E662AF" w:rsidRPr="00AF6C00" w:rsidRDefault="00E662AF" w:rsidP="00AF6C00">
      <w:pPr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7F966D69" w14:textId="24A27510" w:rsidR="00DE6840" w:rsidRDefault="00DE6840" w:rsidP="00E662AF">
      <w:pPr>
        <w:numPr>
          <w:ilvl w:val="0"/>
          <w:numId w:val="23"/>
        </w:numPr>
        <w:tabs>
          <w:tab w:val="clear" w:pos="72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Pas përfundimit të procedurës së shqyrtimit</w:t>
      </w:r>
      <w:r w:rsidR="00CA2AE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sipas nenit 22</w:t>
      </w:r>
      <w:r w:rsidR="00CA2AE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të këtij Kodi, kur konstatohet shkelje e dispozitave të tij, struktura përgjegjëse e ofruesit të vullnetarizmit mund të marrë këto masa disiplinore:</w:t>
      </w:r>
    </w:p>
    <w:p w14:paraId="611500BC" w14:textId="77777777" w:rsidR="00E662AF" w:rsidRPr="00AF6C00" w:rsidRDefault="00E662AF" w:rsidP="00E662AF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C82AAB0" w14:textId="231A01B0" w:rsidR="00DE6840" w:rsidRDefault="00DE6840" w:rsidP="00E662AF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a) </w:t>
      </w:r>
      <w:r w:rsidR="00CA2AEA"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</w:t>
      </w: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ërkim faljeje;</w:t>
      </w: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 xml:space="preserve">b) </w:t>
      </w:r>
      <w:r w:rsidR="00CA2AEA"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</w:t>
      </w: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rajnim shtesë;</w:t>
      </w: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 xml:space="preserve">c) </w:t>
      </w:r>
      <w:r w:rsidR="00CA2AEA"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</w:t>
      </w: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aralajmërim me shkrim;</w:t>
      </w: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 xml:space="preserve">ç) </w:t>
      </w:r>
      <w:r w:rsidR="00CA2AEA"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</w:t>
      </w: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ezullim të përkohshëm nga veprimtaria vullnetare, deri në 30 (tridhjetë) ditë;</w:t>
      </w: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 xml:space="preserve">d) </w:t>
      </w:r>
      <w:r w:rsidR="00CA2AEA"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</w:t>
      </w: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ërfundim të kontratës së vullnetarizmit. </w:t>
      </w:r>
    </w:p>
    <w:p w14:paraId="4F7BE349" w14:textId="77777777" w:rsidR="00E662AF" w:rsidRPr="00AF6C00" w:rsidRDefault="00E662AF" w:rsidP="00E662AF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601BED2" w14:textId="6C64EF9E" w:rsidR="00E662AF" w:rsidRDefault="00DE6840" w:rsidP="009C16A4">
      <w:pPr>
        <w:numPr>
          <w:ilvl w:val="0"/>
          <w:numId w:val="23"/>
        </w:numPr>
        <w:tabs>
          <w:tab w:val="clear" w:pos="72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Masa disiplinore caktohet në </w:t>
      </w:r>
      <w:r w:rsidR="00E662AF"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përpjesëtim</w:t>
      </w: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me natyrën dhe rëndësinë e shkeljes, duke marrë në konsideratë:</w:t>
      </w:r>
    </w:p>
    <w:p w14:paraId="1BDB0B4A" w14:textId="5ECB3D76" w:rsidR="00DE6840" w:rsidRDefault="00DE6840" w:rsidP="00E662AF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a) pasojat e shkeljes;</w:t>
      </w: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b) shkallën e përgjegjësisë;</w:t>
      </w: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c) përsëritjen e shkeljes;</w:t>
      </w: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ç) sjelljen e mëparshme të vullnetarit;</w:t>
      </w: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 xml:space="preserve">d) rrethanat lehtësuese ose rënduese. </w:t>
      </w:r>
    </w:p>
    <w:p w14:paraId="575F0225" w14:textId="77777777" w:rsidR="00E662AF" w:rsidRPr="00AF6C00" w:rsidRDefault="00E662AF" w:rsidP="00E662AF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D4CD832" w14:textId="77777777" w:rsidR="00DE6840" w:rsidRDefault="00DE6840" w:rsidP="00E662AF">
      <w:pPr>
        <w:numPr>
          <w:ilvl w:val="0"/>
          <w:numId w:val="23"/>
        </w:numPr>
        <w:tabs>
          <w:tab w:val="clear" w:pos="72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Masa disiplinore jepet me shkrim, është e arsyetuar dhe i njoftohet vullnetarit brenda 5 (pesë) ditëve nga marrja e saj. </w:t>
      </w:r>
    </w:p>
    <w:p w14:paraId="66B76BC2" w14:textId="77777777" w:rsidR="00E662AF" w:rsidRPr="00AF6C00" w:rsidRDefault="00E662AF" w:rsidP="00E662AF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80EC67D" w14:textId="77777777" w:rsidR="00DE6840" w:rsidRPr="00AF6C00" w:rsidRDefault="00DE6840" w:rsidP="00E662AF">
      <w:pPr>
        <w:numPr>
          <w:ilvl w:val="0"/>
          <w:numId w:val="23"/>
        </w:numPr>
        <w:tabs>
          <w:tab w:val="clear" w:pos="72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Vullnetari ka të drejtë të ankohet ndaj masës disiplinore pranë drejtuesit të ofruesit të vullnetarizmit brenda 15 (pesëmbëdhjetë) ditëve nga data e njoftimit të masës. Ankesa shqyrtohet brenda 30 (tridhjetë) ditëve nga </w:t>
      </w: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paraqitja e saj dhe vendimi i arsyetuar i njoftohet vullnetarit brenda 5 (pesë) ditëve nga marrja e tij.</w:t>
      </w:r>
    </w:p>
    <w:p w14:paraId="2114F823" w14:textId="77777777" w:rsidR="000627F3" w:rsidRPr="00AF6C00" w:rsidRDefault="000627F3" w:rsidP="00AF6C0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bookmarkEnd w:id="5"/>
    <w:p w14:paraId="46D363B3" w14:textId="6CB97045" w:rsidR="00AA2A56" w:rsidRPr="00AF6C00" w:rsidRDefault="00B6019A" w:rsidP="00AF6C0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Neni 2</w:t>
      </w:r>
      <w:r w:rsidR="00C90EB3" w:rsidRPr="00AF6C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4</w:t>
      </w:r>
    </w:p>
    <w:p w14:paraId="7C272A16" w14:textId="443881AB" w:rsidR="00B6019A" w:rsidRDefault="00B6019A" w:rsidP="00AF6C0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Ofruesi i vullnetarizmit</w:t>
      </w:r>
    </w:p>
    <w:p w14:paraId="2801B5FB" w14:textId="77777777" w:rsidR="00350135" w:rsidRPr="00AF6C00" w:rsidRDefault="00350135" w:rsidP="00AF6C0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2C5945A7" w14:textId="7151444D" w:rsidR="00350135" w:rsidRDefault="00B6019A" w:rsidP="00AF6C00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Ofruesi i vullnetarizmit ka për detyrë:</w:t>
      </w:r>
    </w:p>
    <w:p w14:paraId="2B6E5084" w14:textId="37DF4882" w:rsidR="00AA2A56" w:rsidRPr="00AF6C00" w:rsidRDefault="00B6019A" w:rsidP="00350135">
      <w:pPr>
        <w:spacing w:after="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a)</w:t>
      </w:r>
      <w:r w:rsidR="003501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350135"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të </w:t>
      </w: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vlerësojë dhe njohë rolin e çdo vullnetari;</w:t>
      </w: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b)</w:t>
      </w:r>
      <w:r w:rsidR="003501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350135"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të </w:t>
      </w: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shpjegojë rolin e vullnetarit ndaj përfituesve të shërbimeve;</w:t>
      </w: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c)</w:t>
      </w:r>
      <w:r w:rsidR="003501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350135"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të </w:t>
      </w: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edukojë stafin për rëndësinë e vullnetarizmit;</w:t>
      </w: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ç)</w:t>
      </w:r>
      <w:r w:rsidR="003501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350135"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të </w:t>
      </w:r>
      <w:r w:rsidR="00AA2A56"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siguro</w:t>
      </w:r>
      <w:r w:rsidR="003501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jë</w:t>
      </w:r>
      <w:r w:rsidR="00AA2A56"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që pajisjet apo ambientet fizike ku ushtrohet vullnetarizmi të jenë</w:t>
      </w:r>
      <w:r w:rsidR="003501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A2A56"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të sigurta për vullnetarët;</w:t>
      </w:r>
    </w:p>
    <w:p w14:paraId="058680C9" w14:textId="6C540353" w:rsidR="00B6019A" w:rsidRPr="00AF6C00" w:rsidRDefault="00B6019A" w:rsidP="00350135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d)</w:t>
      </w:r>
      <w:r w:rsidR="003501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350135"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të </w:t>
      </w: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respektojë aftësitë e ndryshme të vullnetarëve;</w:t>
      </w: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dh)</w:t>
      </w:r>
      <w:r w:rsidR="003501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350135"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të</w:t>
      </w:r>
      <w:r w:rsidR="003501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respektojë motivet e tyre për t’u angazhuar;</w:t>
      </w: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e)</w:t>
      </w:r>
      <w:r w:rsidR="003501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350135"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të </w:t>
      </w: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garantojë </w:t>
      </w:r>
      <w:proofErr w:type="spellStart"/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konfidencialitetin</w:t>
      </w:r>
      <w:proofErr w:type="spellEnd"/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e të dhënave personale;</w:t>
      </w: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ë)</w:t>
      </w:r>
      <w:r w:rsidR="003501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350135"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të </w:t>
      </w: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mbështesë rritjen personale e profesionale të vullnetarëve;</w:t>
      </w: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f)</w:t>
      </w:r>
      <w:r w:rsidR="003501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350135"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të </w:t>
      </w: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respektojë të drejtat, dinjitetin dhe vlerën e çdo personi të përfshirë;</w:t>
      </w: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g)</w:t>
      </w:r>
      <w:r w:rsidR="003501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350135"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të </w:t>
      </w: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sigurojë që eksperienca e vullnetarizmit të jetë pozitive dhe e dobishme për shoqërinë.</w:t>
      </w:r>
      <w:r w:rsidR="003501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210673D5" w14:textId="77777777" w:rsidR="004E09B0" w:rsidRPr="00AF6C00" w:rsidRDefault="004E09B0" w:rsidP="00AF6C0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5F670B25" w14:textId="06A8F23A" w:rsidR="004E09B0" w:rsidRPr="00AF6C00" w:rsidRDefault="004E09B0" w:rsidP="00AF6C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6C00">
        <w:rPr>
          <w:rFonts w:ascii="Times New Roman" w:hAnsi="Times New Roman" w:cs="Times New Roman"/>
          <w:b/>
          <w:bCs/>
          <w:sz w:val="28"/>
          <w:szCs w:val="28"/>
        </w:rPr>
        <w:t xml:space="preserve">Neni </w:t>
      </w:r>
      <w:r w:rsidR="00C90EB3" w:rsidRPr="00AF6C00">
        <w:rPr>
          <w:rFonts w:ascii="Times New Roman" w:hAnsi="Times New Roman" w:cs="Times New Roman"/>
          <w:b/>
          <w:bCs/>
          <w:sz w:val="28"/>
          <w:szCs w:val="28"/>
        </w:rPr>
        <w:t>25</w:t>
      </w:r>
    </w:p>
    <w:p w14:paraId="1B9CDF7B" w14:textId="4CCA0FB6" w:rsidR="004E09B0" w:rsidRPr="00AF6C00" w:rsidRDefault="004E09B0" w:rsidP="00AF6C0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6C00">
        <w:rPr>
          <w:rFonts w:ascii="Times New Roman" w:hAnsi="Times New Roman" w:cs="Times New Roman"/>
          <w:b/>
          <w:bCs/>
          <w:sz w:val="28"/>
          <w:szCs w:val="28"/>
        </w:rPr>
        <w:t xml:space="preserve">Mekanizmat e zbatimit e </w:t>
      </w:r>
      <w:r w:rsidR="00350135">
        <w:rPr>
          <w:rFonts w:ascii="Times New Roman" w:hAnsi="Times New Roman" w:cs="Times New Roman"/>
          <w:b/>
          <w:bCs/>
          <w:sz w:val="28"/>
          <w:szCs w:val="28"/>
        </w:rPr>
        <w:t xml:space="preserve">të </w:t>
      </w:r>
      <w:r w:rsidRPr="00AF6C00">
        <w:rPr>
          <w:rFonts w:ascii="Times New Roman" w:hAnsi="Times New Roman" w:cs="Times New Roman"/>
          <w:b/>
          <w:bCs/>
          <w:sz w:val="28"/>
          <w:szCs w:val="28"/>
        </w:rPr>
        <w:t>monitorimit të Kodit</w:t>
      </w:r>
      <w:r w:rsidRPr="00AF6C00">
        <w:rPr>
          <w:rFonts w:ascii="Times New Roman" w:hAnsi="Times New Roman" w:cs="Times New Roman"/>
          <w:sz w:val="28"/>
          <w:szCs w:val="28"/>
        </w:rPr>
        <w:t xml:space="preserve"> </w:t>
      </w:r>
      <w:r w:rsidRPr="00AF6C00">
        <w:rPr>
          <w:rFonts w:ascii="Times New Roman" w:hAnsi="Times New Roman" w:cs="Times New Roman"/>
          <w:sz w:val="28"/>
          <w:szCs w:val="28"/>
        </w:rPr>
        <w:br/>
      </w:r>
    </w:p>
    <w:p w14:paraId="0F237B23" w14:textId="10BF729E" w:rsidR="004E09B0" w:rsidRDefault="004E09B0" w:rsidP="00AF6C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6C00">
        <w:rPr>
          <w:rFonts w:ascii="Times New Roman" w:hAnsi="Times New Roman" w:cs="Times New Roman"/>
          <w:sz w:val="28"/>
          <w:szCs w:val="28"/>
        </w:rPr>
        <w:t xml:space="preserve">Zbatimi i </w:t>
      </w:r>
      <w:r w:rsidRPr="00157946">
        <w:rPr>
          <w:rFonts w:ascii="Times New Roman" w:hAnsi="Times New Roman" w:cs="Times New Roman"/>
          <w:sz w:val="28"/>
          <w:szCs w:val="28"/>
        </w:rPr>
        <w:t>Kodit monitorohet nga strukturat përgjegjëse të ofruesit të vullnetarizmit. Procedurat dhe afatet për shqyrtimin e ankesave përcaktohen në rregulloret e brendshme, duke garantuar transparencë dhe paanshmëri.</w:t>
      </w:r>
    </w:p>
    <w:p w14:paraId="2795B505" w14:textId="77777777" w:rsidR="00F9489D" w:rsidRPr="00AF6C00" w:rsidRDefault="00F9489D" w:rsidP="00AF6C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7FC8CD7" w14:textId="1FF87A97" w:rsidR="00AA2A56" w:rsidRPr="00AF6C00" w:rsidRDefault="00B6019A" w:rsidP="00AF6C0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Neni 2</w:t>
      </w:r>
      <w:r w:rsidR="00C90EB3" w:rsidRPr="00AF6C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6</w:t>
      </w:r>
    </w:p>
    <w:p w14:paraId="3FAC6573" w14:textId="0D9C2C78" w:rsidR="0075342D" w:rsidRDefault="00271A1F" w:rsidP="00AF6C0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Përfituesi</w:t>
      </w:r>
      <w:r w:rsidR="0075342D" w:rsidRPr="00AF6C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i vullnetarizmit</w:t>
      </w:r>
    </w:p>
    <w:p w14:paraId="5529AD9D" w14:textId="77777777" w:rsidR="00271A1F" w:rsidRPr="00AF6C00" w:rsidRDefault="00271A1F" w:rsidP="00AF6C0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5703AAD5" w14:textId="26921677" w:rsidR="00974290" w:rsidRDefault="00974290" w:rsidP="00EB11B7">
      <w:pPr>
        <w:numPr>
          <w:ilvl w:val="0"/>
          <w:numId w:val="16"/>
        </w:numPr>
        <w:tabs>
          <w:tab w:val="clear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Përfituesi i shërbimeve të vullnetarizmit ka të drejtë të trajtohet me respekt, dinjitet dhe pa diskriminim, në përputhje me nenin 9</w:t>
      </w:r>
      <w:r w:rsidR="00EB11B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të </w:t>
      </w:r>
      <w:r w:rsidR="00EB11B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</w:t>
      </w: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igjit nr.94/2025</w:t>
      </w:r>
      <w:r w:rsidR="00EB11B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“Për vullnetarizmin”.</w:t>
      </w:r>
    </w:p>
    <w:p w14:paraId="0E0C920B" w14:textId="77777777" w:rsidR="00271A1F" w:rsidRPr="00AF6C00" w:rsidRDefault="00271A1F" w:rsidP="00271A1F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2BD9AA0" w14:textId="77777777" w:rsidR="00974290" w:rsidRDefault="00974290" w:rsidP="00EB11B7">
      <w:pPr>
        <w:numPr>
          <w:ilvl w:val="0"/>
          <w:numId w:val="16"/>
        </w:numPr>
        <w:tabs>
          <w:tab w:val="clear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Përfituesi informohet qartë mbi rolin e vullnetarit dhe natyrën e shërbimeve që ofrohen.</w:t>
      </w:r>
    </w:p>
    <w:p w14:paraId="6047320B" w14:textId="77777777" w:rsidR="00271A1F" w:rsidRPr="00AF6C00" w:rsidRDefault="00271A1F" w:rsidP="00271A1F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EE1BF84" w14:textId="77777777" w:rsidR="00974290" w:rsidRDefault="00974290" w:rsidP="00D8292F">
      <w:pPr>
        <w:numPr>
          <w:ilvl w:val="0"/>
          <w:numId w:val="16"/>
        </w:numPr>
        <w:tabs>
          <w:tab w:val="clear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Përfituesi ka të drejtë të paraqesë ankesa ose sugjerime lidhur me cilësinë e shërbimeve të marra, sipas procedurave të përcaktuara nga ofruesi i vullnetarizmit.</w:t>
      </w:r>
    </w:p>
    <w:p w14:paraId="135EF4D1" w14:textId="77777777" w:rsidR="00271A1F" w:rsidRPr="00AF6C00" w:rsidRDefault="00271A1F" w:rsidP="00271A1F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57D3186" w14:textId="77777777" w:rsidR="00974290" w:rsidRDefault="00974290" w:rsidP="00D8292F">
      <w:pPr>
        <w:numPr>
          <w:ilvl w:val="0"/>
          <w:numId w:val="16"/>
        </w:numPr>
        <w:tabs>
          <w:tab w:val="clear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Përfituesi respekton vullnetarin dhe nuk ndërmerr veprime që cenojnë dinjitetin, sigurinë apo integritetin e tij.</w:t>
      </w:r>
    </w:p>
    <w:p w14:paraId="5086EFDC" w14:textId="77777777" w:rsidR="00271A1F" w:rsidRPr="00AF6C00" w:rsidRDefault="00271A1F" w:rsidP="00271A1F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901C688" w14:textId="40CDD730" w:rsidR="004E09B0" w:rsidRPr="00AF6C00" w:rsidRDefault="004E09B0" w:rsidP="00AF6C0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Neni </w:t>
      </w:r>
      <w:r w:rsidR="00C90EB3" w:rsidRPr="00AF6C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27</w:t>
      </w:r>
    </w:p>
    <w:p w14:paraId="1B79D549" w14:textId="77777777" w:rsidR="004E09B0" w:rsidRPr="00AF6C00" w:rsidRDefault="004E09B0" w:rsidP="00AF6C0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proofErr w:type="spellStart"/>
      <w:r w:rsidRPr="00AF6C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Konfidencialiteti</w:t>
      </w:r>
      <w:proofErr w:type="spellEnd"/>
      <w:r w:rsidRPr="00AF6C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dhe mbrojtja e të dhënave personale </w:t>
      </w:r>
    </w:p>
    <w:p w14:paraId="042A486B" w14:textId="6D54045B" w:rsidR="004E09B0" w:rsidRPr="00AF6C00" w:rsidRDefault="004E09B0" w:rsidP="00AF6C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6C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br/>
      </w:r>
      <w:r w:rsidRPr="00AF6C00">
        <w:rPr>
          <w:rFonts w:ascii="Times New Roman" w:hAnsi="Times New Roman" w:cs="Times New Roman"/>
          <w:sz w:val="28"/>
          <w:szCs w:val="28"/>
        </w:rPr>
        <w:t xml:space="preserve">Vullnetari ka detyrimin të ruajë </w:t>
      </w:r>
      <w:proofErr w:type="spellStart"/>
      <w:r w:rsidRPr="00AF6C00">
        <w:rPr>
          <w:rFonts w:ascii="Times New Roman" w:hAnsi="Times New Roman" w:cs="Times New Roman"/>
          <w:sz w:val="28"/>
          <w:szCs w:val="28"/>
        </w:rPr>
        <w:t>konfidencialitetin</w:t>
      </w:r>
      <w:proofErr w:type="spellEnd"/>
      <w:r w:rsidRPr="00AF6C00">
        <w:rPr>
          <w:rFonts w:ascii="Times New Roman" w:hAnsi="Times New Roman" w:cs="Times New Roman"/>
          <w:sz w:val="28"/>
          <w:szCs w:val="28"/>
        </w:rPr>
        <w:t xml:space="preserve"> e informacionit dhe të</w:t>
      </w:r>
      <w:r w:rsidR="00D829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292F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AF6C00">
        <w:rPr>
          <w:rFonts w:ascii="Times New Roman" w:hAnsi="Times New Roman" w:cs="Times New Roman"/>
          <w:sz w:val="28"/>
          <w:szCs w:val="28"/>
        </w:rPr>
        <w:t xml:space="preserve"> dhënave personale</w:t>
      </w:r>
      <w:r w:rsidR="00D8292F">
        <w:rPr>
          <w:rFonts w:ascii="Times New Roman" w:hAnsi="Times New Roman" w:cs="Times New Roman"/>
          <w:sz w:val="28"/>
          <w:szCs w:val="28"/>
        </w:rPr>
        <w:t>,</w:t>
      </w:r>
      <w:r w:rsidRPr="00AF6C00">
        <w:rPr>
          <w:rFonts w:ascii="Times New Roman" w:hAnsi="Times New Roman" w:cs="Times New Roman"/>
          <w:sz w:val="28"/>
          <w:szCs w:val="28"/>
        </w:rPr>
        <w:t xml:space="preserve"> që merr gjatë ushtrimit të veprimtarisë. Shpërndarja e tyre pa autorizim është e ndaluar, edhe pas përfundimit të marrëdhënies së vullnetarizmit.</w:t>
      </w:r>
    </w:p>
    <w:p w14:paraId="0371FE39" w14:textId="77777777" w:rsidR="004E09B0" w:rsidRPr="00AF6C00" w:rsidRDefault="004E09B0" w:rsidP="00AF6C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93944F9" w14:textId="239B907A" w:rsidR="0075342D" w:rsidRPr="00AF6C00" w:rsidRDefault="0075342D" w:rsidP="00AF6C0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Neni </w:t>
      </w:r>
      <w:r w:rsidR="00C90EB3" w:rsidRPr="00AF6C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2</w:t>
      </w:r>
      <w:r w:rsidR="0022077D" w:rsidRPr="00AF6C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8</w:t>
      </w:r>
      <w:r w:rsidR="001D296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</w:t>
      </w:r>
    </w:p>
    <w:p w14:paraId="798711B3" w14:textId="4B6A4C43" w:rsidR="00B6019A" w:rsidRDefault="00B6019A" w:rsidP="00AF6C0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6" w:name="_Hlk227145573"/>
      <w:r w:rsidRPr="00AF6C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Dispozita të fundit</w:t>
      </w:r>
    </w:p>
    <w:p w14:paraId="4214F4C2" w14:textId="77777777" w:rsidR="00D8292F" w:rsidRPr="00CC1419" w:rsidRDefault="00D8292F" w:rsidP="00AF6C0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4DBEFE48" w14:textId="6F39AD3A" w:rsidR="00B6019A" w:rsidRPr="00CC1419" w:rsidRDefault="00B6019A" w:rsidP="00D8292F">
      <w:pPr>
        <w:numPr>
          <w:ilvl w:val="0"/>
          <w:numId w:val="12"/>
        </w:numPr>
        <w:tabs>
          <w:tab w:val="clear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C141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Vullnetari duhet të njohë dhe të sillet në përputhje me rregullat e përcaktuara në </w:t>
      </w:r>
      <w:r w:rsidR="00D8292F" w:rsidRPr="00CC141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</w:t>
      </w:r>
      <w:r w:rsidRPr="00CC141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igjin nr.94/2025</w:t>
      </w:r>
      <w:r w:rsidR="00D8292F" w:rsidRPr="00CC141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Pr="00CC141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“Për vullnetarizmin”, </w:t>
      </w:r>
      <w:r w:rsidR="00D8292F" w:rsidRPr="00CC141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në </w:t>
      </w:r>
      <w:r w:rsidRPr="00CC141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Kodin e Etikës së Vullnetarit dhe </w:t>
      </w:r>
      <w:r w:rsidR="00726113" w:rsidRPr="00CC141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në </w:t>
      </w:r>
      <w:r w:rsidRPr="00CC141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rregullat e brendshme të ofruesit të vullnetarizmit.</w:t>
      </w:r>
    </w:p>
    <w:p w14:paraId="7C8C0914" w14:textId="77777777" w:rsidR="00D8292F" w:rsidRPr="00AF6C00" w:rsidRDefault="00D8292F" w:rsidP="00D8292F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32DEC8B" w14:textId="77777777" w:rsidR="00B6019A" w:rsidRDefault="00B6019A" w:rsidP="00D8292F">
      <w:pPr>
        <w:numPr>
          <w:ilvl w:val="0"/>
          <w:numId w:val="12"/>
        </w:numPr>
        <w:tabs>
          <w:tab w:val="clear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Kodi i Etikës së Vullnetarit vendoset në vende të dukshme në zyrat e ofruesve të vullnetarizmit dhe shpërndahet te çdo vullnetar.</w:t>
      </w:r>
    </w:p>
    <w:p w14:paraId="3EB88F41" w14:textId="77777777" w:rsidR="00D8292F" w:rsidRPr="00AF6C00" w:rsidRDefault="00D8292F" w:rsidP="00D8292F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3D868EA" w14:textId="77777777" w:rsidR="00B6019A" w:rsidRPr="00AF6C00" w:rsidRDefault="00B6019A" w:rsidP="00D8292F">
      <w:pPr>
        <w:numPr>
          <w:ilvl w:val="0"/>
          <w:numId w:val="12"/>
        </w:numPr>
        <w:tabs>
          <w:tab w:val="clear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F6C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Ofruesit e vullnetarizmit raportojnë mbi zbatimin e Kodit pranë institucionit përgjegjës për punësimin dhe aftësitë, sipas mekanizmave të përcaktuar në ligj.</w:t>
      </w:r>
      <w:bookmarkEnd w:id="6"/>
    </w:p>
    <w:tbl>
      <w:tblPr>
        <w:tblStyle w:val="TableGrid"/>
        <w:tblW w:w="244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1431"/>
      </w:tblGrid>
      <w:tr w:rsidR="00226256" w:rsidRPr="00AF6C00" w14:paraId="6E69F126" w14:textId="77777777" w:rsidTr="00BE6FE2">
        <w:tc>
          <w:tcPr>
            <w:tcW w:w="1017" w:type="dxa"/>
          </w:tcPr>
          <w:p w14:paraId="0B9AEBAF" w14:textId="3076F27D" w:rsidR="00226256" w:rsidRPr="00AF6C00" w:rsidRDefault="00226256" w:rsidP="00D8292F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</w:tcPr>
          <w:p w14:paraId="05DF9BD5" w14:textId="541122F5" w:rsidR="00226256" w:rsidRPr="00AF6C00" w:rsidRDefault="00226256" w:rsidP="00D8292F">
            <w:pPr>
              <w:ind w:left="360"/>
              <w:contextualSpacing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</w:tbl>
    <w:p w14:paraId="13DC70AD" w14:textId="77777777" w:rsidR="00226256" w:rsidRPr="00AF6C00" w:rsidRDefault="00226256" w:rsidP="00AF6C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sectPr w:rsidR="00226256" w:rsidRPr="00AF6C00" w:rsidSect="00A02900">
      <w:footerReference w:type="default" r:id="rId13"/>
      <w:pgSz w:w="11906" w:h="16838" w:code="9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DDC67E" w14:textId="77777777" w:rsidR="002B77E7" w:rsidRDefault="002B77E7" w:rsidP="00134553">
      <w:pPr>
        <w:spacing w:after="0" w:line="240" w:lineRule="auto"/>
      </w:pPr>
      <w:r>
        <w:separator/>
      </w:r>
    </w:p>
  </w:endnote>
  <w:endnote w:type="continuationSeparator" w:id="0">
    <w:p w14:paraId="7C746377" w14:textId="77777777" w:rsidR="002B77E7" w:rsidRDefault="002B77E7" w:rsidP="00134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67052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98875E" w14:textId="042EA774" w:rsidR="00AF6C00" w:rsidRDefault="00AF6C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2900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0085913C" w14:textId="77777777" w:rsidR="00AF6C00" w:rsidRDefault="00AF6C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E1F763" w14:textId="77777777" w:rsidR="002B77E7" w:rsidRDefault="002B77E7" w:rsidP="00134553">
      <w:pPr>
        <w:spacing w:after="0" w:line="240" w:lineRule="auto"/>
      </w:pPr>
      <w:r>
        <w:separator/>
      </w:r>
    </w:p>
  </w:footnote>
  <w:footnote w:type="continuationSeparator" w:id="0">
    <w:p w14:paraId="583F2F67" w14:textId="77777777" w:rsidR="002B77E7" w:rsidRDefault="002B77E7" w:rsidP="001345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94B5A"/>
    <w:multiLevelType w:val="multilevel"/>
    <w:tmpl w:val="229C0C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178621C"/>
    <w:multiLevelType w:val="multilevel"/>
    <w:tmpl w:val="2A0C9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0B16EB"/>
    <w:multiLevelType w:val="multilevel"/>
    <w:tmpl w:val="BE22D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5E3DEB"/>
    <w:multiLevelType w:val="multilevel"/>
    <w:tmpl w:val="5BB0E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E012BD"/>
    <w:multiLevelType w:val="hybridMultilevel"/>
    <w:tmpl w:val="41EA1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33E2C"/>
    <w:multiLevelType w:val="multilevel"/>
    <w:tmpl w:val="D54C4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9043E9"/>
    <w:multiLevelType w:val="multilevel"/>
    <w:tmpl w:val="1BA62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B6303B"/>
    <w:multiLevelType w:val="multilevel"/>
    <w:tmpl w:val="05169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3B3107"/>
    <w:multiLevelType w:val="multilevel"/>
    <w:tmpl w:val="250EF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A2B1EFF"/>
    <w:multiLevelType w:val="multilevel"/>
    <w:tmpl w:val="9476F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C94258"/>
    <w:multiLevelType w:val="multilevel"/>
    <w:tmpl w:val="CC5EB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916A92"/>
    <w:multiLevelType w:val="multilevel"/>
    <w:tmpl w:val="4F62F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173A3B"/>
    <w:multiLevelType w:val="hybridMultilevel"/>
    <w:tmpl w:val="42DEC4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422679"/>
    <w:multiLevelType w:val="multilevel"/>
    <w:tmpl w:val="32067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8773F1"/>
    <w:multiLevelType w:val="multilevel"/>
    <w:tmpl w:val="8E3623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61AF30C1"/>
    <w:multiLevelType w:val="multilevel"/>
    <w:tmpl w:val="307EB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D87820"/>
    <w:multiLevelType w:val="multilevel"/>
    <w:tmpl w:val="80466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E95B91"/>
    <w:multiLevelType w:val="multilevel"/>
    <w:tmpl w:val="19E00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BC01FC"/>
    <w:multiLevelType w:val="multilevel"/>
    <w:tmpl w:val="9F7A7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173349"/>
    <w:multiLevelType w:val="multilevel"/>
    <w:tmpl w:val="7422B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DA226F"/>
    <w:multiLevelType w:val="multilevel"/>
    <w:tmpl w:val="8196D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DE6B93"/>
    <w:multiLevelType w:val="hybridMultilevel"/>
    <w:tmpl w:val="2E06E800"/>
    <w:lvl w:ilvl="0" w:tplc="5C7A0F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C39608D"/>
    <w:multiLevelType w:val="multilevel"/>
    <w:tmpl w:val="AD2E6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805F36"/>
    <w:multiLevelType w:val="multilevel"/>
    <w:tmpl w:val="EB42F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0"/>
  </w:num>
  <w:num w:numId="3">
    <w:abstractNumId w:val="9"/>
  </w:num>
  <w:num w:numId="4">
    <w:abstractNumId w:val="10"/>
  </w:num>
  <w:num w:numId="5">
    <w:abstractNumId w:val="6"/>
  </w:num>
  <w:num w:numId="6">
    <w:abstractNumId w:val="17"/>
  </w:num>
  <w:num w:numId="7">
    <w:abstractNumId w:val="0"/>
  </w:num>
  <w:num w:numId="8">
    <w:abstractNumId w:val="11"/>
  </w:num>
  <w:num w:numId="9">
    <w:abstractNumId w:val="18"/>
  </w:num>
  <w:num w:numId="10">
    <w:abstractNumId w:val="23"/>
  </w:num>
  <w:num w:numId="11">
    <w:abstractNumId w:val="19"/>
  </w:num>
  <w:num w:numId="12">
    <w:abstractNumId w:val="14"/>
  </w:num>
  <w:num w:numId="13">
    <w:abstractNumId w:val="13"/>
  </w:num>
  <w:num w:numId="14">
    <w:abstractNumId w:val="12"/>
  </w:num>
  <w:num w:numId="15">
    <w:abstractNumId w:val="21"/>
  </w:num>
  <w:num w:numId="16">
    <w:abstractNumId w:val="8"/>
  </w:num>
  <w:num w:numId="17">
    <w:abstractNumId w:val="22"/>
  </w:num>
  <w:num w:numId="18">
    <w:abstractNumId w:val="16"/>
  </w:num>
  <w:num w:numId="19">
    <w:abstractNumId w:val="7"/>
  </w:num>
  <w:num w:numId="20">
    <w:abstractNumId w:val="2"/>
  </w:num>
  <w:num w:numId="21">
    <w:abstractNumId w:val="1"/>
  </w:num>
  <w:num w:numId="22">
    <w:abstractNumId w:val="5"/>
  </w:num>
  <w:num w:numId="23">
    <w:abstractNumId w:val="15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F3B"/>
    <w:rsid w:val="00024412"/>
    <w:rsid w:val="00040C0B"/>
    <w:rsid w:val="000627F3"/>
    <w:rsid w:val="0009414D"/>
    <w:rsid w:val="000F6EDF"/>
    <w:rsid w:val="001026B8"/>
    <w:rsid w:val="001153D4"/>
    <w:rsid w:val="00134553"/>
    <w:rsid w:val="00145879"/>
    <w:rsid w:val="00157946"/>
    <w:rsid w:val="001D296C"/>
    <w:rsid w:val="001D49D6"/>
    <w:rsid w:val="002004F0"/>
    <w:rsid w:val="002154EF"/>
    <w:rsid w:val="0021780E"/>
    <w:rsid w:val="002205BF"/>
    <w:rsid w:val="0022077D"/>
    <w:rsid w:val="00226256"/>
    <w:rsid w:val="00252F7F"/>
    <w:rsid w:val="002534E0"/>
    <w:rsid w:val="00267D3E"/>
    <w:rsid w:val="00271A1F"/>
    <w:rsid w:val="00285B96"/>
    <w:rsid w:val="002B0929"/>
    <w:rsid w:val="002B77E7"/>
    <w:rsid w:val="002F7AFC"/>
    <w:rsid w:val="0030014C"/>
    <w:rsid w:val="00324F3B"/>
    <w:rsid w:val="00332550"/>
    <w:rsid w:val="00350135"/>
    <w:rsid w:val="0038760F"/>
    <w:rsid w:val="003B0F2E"/>
    <w:rsid w:val="004066A0"/>
    <w:rsid w:val="00445479"/>
    <w:rsid w:val="0045193C"/>
    <w:rsid w:val="00490CB5"/>
    <w:rsid w:val="004A671C"/>
    <w:rsid w:val="004B4BBB"/>
    <w:rsid w:val="004E09B0"/>
    <w:rsid w:val="004E3B45"/>
    <w:rsid w:val="00552B64"/>
    <w:rsid w:val="005931CD"/>
    <w:rsid w:val="005A1EF6"/>
    <w:rsid w:val="005A4756"/>
    <w:rsid w:val="005E39F2"/>
    <w:rsid w:val="00610D3F"/>
    <w:rsid w:val="006274A1"/>
    <w:rsid w:val="00630B19"/>
    <w:rsid w:val="00636F87"/>
    <w:rsid w:val="0065337C"/>
    <w:rsid w:val="00682177"/>
    <w:rsid w:val="0069690E"/>
    <w:rsid w:val="006A7330"/>
    <w:rsid w:val="006B2155"/>
    <w:rsid w:val="006D11BE"/>
    <w:rsid w:val="00705BA5"/>
    <w:rsid w:val="007255C5"/>
    <w:rsid w:val="00726113"/>
    <w:rsid w:val="00726188"/>
    <w:rsid w:val="0075342D"/>
    <w:rsid w:val="00766872"/>
    <w:rsid w:val="00771753"/>
    <w:rsid w:val="00785EE9"/>
    <w:rsid w:val="007A0BC9"/>
    <w:rsid w:val="007A7F09"/>
    <w:rsid w:val="007E63F9"/>
    <w:rsid w:val="008C62C0"/>
    <w:rsid w:val="008D3548"/>
    <w:rsid w:val="008E0EBD"/>
    <w:rsid w:val="009006C2"/>
    <w:rsid w:val="00914C5F"/>
    <w:rsid w:val="00921C80"/>
    <w:rsid w:val="00927B2A"/>
    <w:rsid w:val="00940F66"/>
    <w:rsid w:val="00944DAA"/>
    <w:rsid w:val="00947740"/>
    <w:rsid w:val="00974290"/>
    <w:rsid w:val="00977030"/>
    <w:rsid w:val="009939D9"/>
    <w:rsid w:val="009C16A4"/>
    <w:rsid w:val="009E1A23"/>
    <w:rsid w:val="009F22EB"/>
    <w:rsid w:val="009F2855"/>
    <w:rsid w:val="00A02900"/>
    <w:rsid w:val="00A15128"/>
    <w:rsid w:val="00AA2A56"/>
    <w:rsid w:val="00AC0F07"/>
    <w:rsid w:val="00AD488C"/>
    <w:rsid w:val="00AD5D3F"/>
    <w:rsid w:val="00AF6C00"/>
    <w:rsid w:val="00B14F08"/>
    <w:rsid w:val="00B6019A"/>
    <w:rsid w:val="00B84FDD"/>
    <w:rsid w:val="00BD7DF0"/>
    <w:rsid w:val="00BE17D7"/>
    <w:rsid w:val="00BF10DF"/>
    <w:rsid w:val="00C1191B"/>
    <w:rsid w:val="00C26399"/>
    <w:rsid w:val="00C26D97"/>
    <w:rsid w:val="00C3111F"/>
    <w:rsid w:val="00C50916"/>
    <w:rsid w:val="00C90EB3"/>
    <w:rsid w:val="00C915C9"/>
    <w:rsid w:val="00CA2AEA"/>
    <w:rsid w:val="00CA32C6"/>
    <w:rsid w:val="00CC1419"/>
    <w:rsid w:val="00D12C47"/>
    <w:rsid w:val="00D36B43"/>
    <w:rsid w:val="00D40E0F"/>
    <w:rsid w:val="00D6595D"/>
    <w:rsid w:val="00D75057"/>
    <w:rsid w:val="00D8292F"/>
    <w:rsid w:val="00DE6840"/>
    <w:rsid w:val="00DF5C5E"/>
    <w:rsid w:val="00E52988"/>
    <w:rsid w:val="00E56DE9"/>
    <w:rsid w:val="00E65E99"/>
    <w:rsid w:val="00E662AF"/>
    <w:rsid w:val="00E72D01"/>
    <w:rsid w:val="00EB11B7"/>
    <w:rsid w:val="00EC284E"/>
    <w:rsid w:val="00ED41BE"/>
    <w:rsid w:val="00ED6F53"/>
    <w:rsid w:val="00EE034A"/>
    <w:rsid w:val="00F54582"/>
    <w:rsid w:val="00F9489D"/>
    <w:rsid w:val="00FA4ECA"/>
    <w:rsid w:val="00FB539D"/>
    <w:rsid w:val="00FD64AA"/>
    <w:rsid w:val="00FF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8BBC8"/>
  <w15:chartTrackingRefBased/>
  <w15:docId w15:val="{3E900344-D612-42DF-8DD1-B208C9B0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4F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F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F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F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F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F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F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F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F3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F3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q-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F3B"/>
    <w:rPr>
      <w:rFonts w:eastAsiaTheme="majorEastAsia" w:cstheme="majorBidi"/>
      <w:color w:val="0F4761" w:themeColor="accent1" w:themeShade="BF"/>
      <w:sz w:val="28"/>
      <w:szCs w:val="28"/>
      <w:lang w:val="sq-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F3B"/>
    <w:rPr>
      <w:rFonts w:eastAsiaTheme="majorEastAsia" w:cstheme="majorBidi"/>
      <w:i/>
      <w:iCs/>
      <w:color w:val="0F4761" w:themeColor="accent1" w:themeShade="BF"/>
      <w:lang w:val="sq-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F3B"/>
    <w:rPr>
      <w:rFonts w:eastAsiaTheme="majorEastAsia" w:cstheme="majorBidi"/>
      <w:color w:val="0F4761" w:themeColor="accent1" w:themeShade="BF"/>
      <w:lang w:val="sq-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F3B"/>
    <w:rPr>
      <w:rFonts w:eastAsiaTheme="majorEastAsia" w:cstheme="majorBidi"/>
      <w:i/>
      <w:iCs/>
      <w:color w:val="595959" w:themeColor="text1" w:themeTint="A6"/>
      <w:lang w:val="sq-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F3B"/>
    <w:rPr>
      <w:rFonts w:eastAsiaTheme="majorEastAsia" w:cstheme="majorBidi"/>
      <w:color w:val="595959" w:themeColor="text1" w:themeTint="A6"/>
      <w:lang w:val="sq-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F3B"/>
    <w:rPr>
      <w:rFonts w:eastAsiaTheme="majorEastAsia" w:cstheme="majorBidi"/>
      <w:i/>
      <w:iCs/>
      <w:color w:val="272727" w:themeColor="text1" w:themeTint="D8"/>
      <w:lang w:val="sq-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F3B"/>
    <w:rPr>
      <w:rFonts w:eastAsiaTheme="majorEastAsia" w:cstheme="majorBidi"/>
      <w:color w:val="272727" w:themeColor="text1" w:themeTint="D8"/>
      <w:lang w:val="sq-AL"/>
    </w:rPr>
  </w:style>
  <w:style w:type="paragraph" w:styleId="Title">
    <w:name w:val="Title"/>
    <w:basedOn w:val="Normal"/>
    <w:next w:val="Normal"/>
    <w:link w:val="TitleChar"/>
    <w:uiPriority w:val="10"/>
    <w:qFormat/>
    <w:rsid w:val="00324F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F3B"/>
    <w:rPr>
      <w:rFonts w:asciiTheme="majorHAnsi" w:eastAsiaTheme="majorEastAsia" w:hAnsiTheme="majorHAnsi" w:cstheme="majorBidi"/>
      <w:spacing w:val="-10"/>
      <w:kern w:val="28"/>
      <w:sz w:val="56"/>
      <w:szCs w:val="56"/>
      <w:lang w:val="sq-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F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4F3B"/>
    <w:rPr>
      <w:rFonts w:eastAsiaTheme="majorEastAsia" w:cstheme="majorBidi"/>
      <w:color w:val="595959" w:themeColor="text1" w:themeTint="A6"/>
      <w:spacing w:val="15"/>
      <w:sz w:val="28"/>
      <w:szCs w:val="28"/>
      <w:lang w:val="sq-AL"/>
    </w:rPr>
  </w:style>
  <w:style w:type="paragraph" w:styleId="Quote">
    <w:name w:val="Quote"/>
    <w:basedOn w:val="Normal"/>
    <w:next w:val="Normal"/>
    <w:link w:val="QuoteChar"/>
    <w:uiPriority w:val="29"/>
    <w:qFormat/>
    <w:rsid w:val="00324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4F3B"/>
    <w:rPr>
      <w:i/>
      <w:iCs/>
      <w:color w:val="404040" w:themeColor="text1" w:themeTint="BF"/>
      <w:lang w:val="sq-AL"/>
    </w:rPr>
  </w:style>
  <w:style w:type="paragraph" w:styleId="ListParagraph">
    <w:name w:val="List Paragraph"/>
    <w:basedOn w:val="Normal"/>
    <w:uiPriority w:val="34"/>
    <w:qFormat/>
    <w:rsid w:val="00324F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4F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F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F3B"/>
    <w:rPr>
      <w:i/>
      <w:iCs/>
      <w:color w:val="0F4761" w:themeColor="accent1" w:themeShade="BF"/>
      <w:lang w:val="sq-AL"/>
    </w:rPr>
  </w:style>
  <w:style w:type="character" w:styleId="IntenseReference">
    <w:name w:val="Intense Reference"/>
    <w:basedOn w:val="DefaultParagraphFont"/>
    <w:uiPriority w:val="32"/>
    <w:qFormat/>
    <w:rsid w:val="00324F3B"/>
    <w:rPr>
      <w:b/>
      <w:bCs/>
      <w:smallCaps/>
      <w:color w:val="0F4761" w:themeColor="accent1" w:themeShade="BF"/>
      <w:spacing w:val="5"/>
    </w:rPr>
  </w:style>
  <w:style w:type="paragraph" w:customStyle="1" w:styleId="Teksti">
    <w:name w:val="Teksti"/>
    <w:basedOn w:val="Normal"/>
    <w:qFormat/>
    <w:rsid w:val="00AA2A56"/>
    <w:pPr>
      <w:spacing w:after="0" w:line="240" w:lineRule="auto"/>
      <w:ind w:firstLine="284"/>
      <w:jc w:val="both"/>
    </w:pPr>
    <w:rPr>
      <w:rFonts w:ascii="Garamond" w:hAnsi="Garamond" w:cs="Times New Roman"/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9D9"/>
    <w:rPr>
      <w:rFonts w:ascii="Segoe UI" w:hAnsi="Segoe UI" w:cs="Segoe UI"/>
      <w:sz w:val="18"/>
      <w:szCs w:val="18"/>
      <w:lang w:val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8C62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62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62C0"/>
    <w:rPr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2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62C0"/>
    <w:rPr>
      <w:b/>
      <w:bCs/>
      <w:sz w:val="20"/>
      <w:szCs w:val="20"/>
      <w:lang w:val="sq-AL"/>
    </w:rPr>
  </w:style>
  <w:style w:type="character" w:customStyle="1" w:styleId="cf01">
    <w:name w:val="cf01"/>
    <w:basedOn w:val="DefaultParagraphFont"/>
    <w:rsid w:val="00134553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345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553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1345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553"/>
    <w:rPr>
      <w:lang w:val="sq-AL"/>
    </w:rPr>
  </w:style>
  <w:style w:type="table" w:styleId="TableGrid">
    <w:name w:val="Table Grid"/>
    <w:basedOn w:val="TableNormal"/>
    <w:uiPriority w:val="39"/>
    <w:rsid w:val="0022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0d9007-a1fb-482a-96da-a02b62c0469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A0166CDDC494A97954A231935641B" ma:contentTypeVersion="13" ma:contentTypeDescription="Create a new document." ma:contentTypeScope="" ma:versionID="778c6d7a018d64fa25d2b5fa9202b6b3">
  <xsd:schema xmlns:xsd="http://www.w3.org/2001/XMLSchema" xmlns:xs="http://www.w3.org/2001/XMLSchema" xmlns:p="http://schemas.microsoft.com/office/2006/metadata/properties" xmlns:ns3="240d9007-a1fb-482a-96da-a02b62c04690" targetNamespace="http://schemas.microsoft.com/office/2006/metadata/properties" ma:root="true" ma:fieldsID="a6f36e5f479f380deb5e54a6dae62274" ns3:_="">
    <xsd:import namespace="240d9007-a1fb-482a-96da-a02b62c046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d9007-a1fb-482a-96da-a02b62c046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A0527-C33A-461F-8B67-6DC3C329E4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9209DE-7519-4AFA-A4A7-0DD6C87740D8}">
  <ds:schemaRefs>
    <ds:schemaRef ds:uri="http://schemas.microsoft.com/office/2006/metadata/properties"/>
    <ds:schemaRef ds:uri="http://schemas.microsoft.com/office/infopath/2007/PartnerControls"/>
    <ds:schemaRef ds:uri="240d9007-a1fb-482a-96da-a02b62c04690"/>
  </ds:schemaRefs>
</ds:datastoreItem>
</file>

<file path=customXml/itemProps3.xml><?xml version="1.0" encoding="utf-8"?>
<ds:datastoreItem xmlns:ds="http://schemas.openxmlformats.org/officeDocument/2006/customXml" ds:itemID="{7B497D23-D4B6-4080-B8D7-A11CD1F422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d9007-a1fb-482a-96da-a02b62c046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F147C1-33AF-4BD6-B9F6-97BACB70058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9</Pages>
  <Words>1900</Words>
  <Characters>10834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Genta Prodani</dc:creator>
  <cp:keywords/>
  <dc:description/>
  <cp:lastModifiedBy>Sara Kosova</cp:lastModifiedBy>
  <cp:revision>87</cp:revision>
  <cp:lastPrinted>2026-05-26T20:18:00Z</cp:lastPrinted>
  <dcterms:created xsi:type="dcterms:W3CDTF">2026-05-22T10:24:00Z</dcterms:created>
  <dcterms:modified xsi:type="dcterms:W3CDTF">2026-05-26T20:18:00Z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0x010100AF2A0166CDDC494A97954A231935641B</vt:lpwstr>
  </property>
</Properties>
</file>